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7D" w:rsidRPr="00C82C7D" w:rsidRDefault="00C82C7D" w:rsidP="00C82C7D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  <w:t>ВІДДІЛ ОСВІТИ ІЗМАЇЛЬСЬКОЇ РАЙОННОЇ ДЕРЖАВНОЇ АДМІНІСТРАЦІЇ</w:t>
      </w:r>
    </w:p>
    <w:p w:rsidR="00C82C7D" w:rsidRPr="00C82C7D" w:rsidRDefault="00C82C7D" w:rsidP="00C82C7D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  <w:t>ОЗЕРНЯНСЬКА ЗАГАЛЬНООСВІТНЯ ШКОЛА І-ІІІ СТУПЕНІВ</w:t>
      </w:r>
    </w:p>
    <w:p w:rsidR="00C82C7D" w:rsidRPr="00C82C7D" w:rsidRDefault="00C82C7D" w:rsidP="00C82C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  <w:t xml:space="preserve">ІЗМАЇЛЬСЬКОЇ  РАЙОННОЇ РАДИ </w:t>
      </w:r>
      <w:r w:rsidRPr="00C82C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ОДЕСЬКОЇ ОБЛАСТІ</w:t>
      </w:r>
    </w:p>
    <w:p w:rsidR="00C82C7D" w:rsidRPr="00C82C7D" w:rsidRDefault="00C82C7D" w:rsidP="00C82C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585858"/>
          <w:sz w:val="24"/>
          <w:szCs w:val="28"/>
          <w:lang w:eastAsia="ru-RU"/>
        </w:rPr>
      </w:pPr>
      <w:r w:rsidRPr="00C82C7D">
        <w:rPr>
          <w:rFonts w:ascii="Times New Roman" w:eastAsia="Times New Roman" w:hAnsi="Times New Roman" w:cs="Times New Roman"/>
          <w:b/>
          <w:color w:val="585858"/>
          <w:sz w:val="24"/>
          <w:szCs w:val="28"/>
          <w:lang w:val="uk-UA" w:eastAsia="ru-RU"/>
        </w:rPr>
        <w:t>Наказ</w:t>
      </w:r>
    </w:p>
    <w:p w:rsidR="00C82C7D" w:rsidRPr="005C6C1F" w:rsidRDefault="00C82C7D" w:rsidP="00C82C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bookmarkStart w:id="0" w:name="_GoBack"/>
      <w:r w:rsidRPr="005C6C1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№ 1</w:t>
      </w:r>
      <w:r w:rsidR="005C6C1F" w:rsidRPr="005C6C1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02</w:t>
      </w:r>
      <w:r w:rsidRPr="005C6C1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/О</w:t>
      </w:r>
      <w:r w:rsidRPr="005C6C1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C6C1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C6C1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5C6C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5C6C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5C6C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5C6C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5C6C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5C6C1F" w:rsidRPr="005C6C1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           27.10</w:t>
      </w:r>
      <w:r w:rsidRPr="005C6C1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.2017</w:t>
      </w:r>
    </w:p>
    <w:bookmarkEnd w:id="0"/>
    <w:p w:rsidR="00C82C7D" w:rsidRPr="00C82C7D" w:rsidRDefault="00C82C7D" w:rsidP="00C82C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«Про організацію Та проведення</w:t>
      </w:r>
    </w:p>
    <w:p w:rsidR="00C82C7D" w:rsidRPr="00C82C7D" w:rsidRDefault="00C82C7D" w:rsidP="00C82C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Всеукраїнського тижня права в</w:t>
      </w:r>
    </w:p>
    <w:p w:rsidR="00C82C7D" w:rsidRPr="00C82C7D" w:rsidRDefault="00C82C7D" w:rsidP="00C82C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закладі»</w:t>
      </w:r>
    </w:p>
    <w:p w:rsidR="00C82C7D" w:rsidRPr="00C82C7D" w:rsidRDefault="00C82C7D" w:rsidP="00C82C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82C7D" w:rsidRDefault="00C82C7D" w:rsidP="00C82C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82C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 виконання наказу відділу освіти №124/О від 17.10.2017 р. «Про затвердження плану заходів з проведення у 2017 році Всеукраїнського тижня права в навчальних закладах Ізмаїльського району» з метою виховання у громадян поваги до закону і прав людини.</w:t>
      </w:r>
    </w:p>
    <w:p w:rsidR="00C82C7D" w:rsidRDefault="00C82C7D" w:rsidP="00C82C7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НАКАЗУЮ:</w:t>
      </w:r>
    </w:p>
    <w:p w:rsidR="00C82C7D" w:rsidRDefault="00C82C7D" w:rsidP="00C82C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Провести з 04 грудня по 10 грудня 2017 року Всеукраїнській тиждень права;</w:t>
      </w:r>
    </w:p>
    <w:p w:rsidR="00C82C7D" w:rsidRDefault="00C82C7D" w:rsidP="00C82C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Забезпечити відзначення 10 грудня Дня прав людини;</w:t>
      </w:r>
    </w:p>
    <w:p w:rsidR="00C82C7D" w:rsidRDefault="00C82C7D" w:rsidP="00C82C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Затвердити План заходів з проведення у 2017 році Всеукраїнського тижня права в закладі (додаток);</w:t>
      </w:r>
    </w:p>
    <w:p w:rsidR="00C82C7D" w:rsidRDefault="00C82C7D" w:rsidP="00C82C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Заступнику директора з виховної роботи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Арнауту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М.П.:</w:t>
      </w:r>
    </w:p>
    <w:p w:rsidR="00C82C7D" w:rsidRDefault="00C82C7D" w:rsidP="00C82C7D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Взяти під особистий контроль виконання Плану заходів педагогічними працівниками;</w:t>
      </w:r>
    </w:p>
    <w:p w:rsidR="00C82C7D" w:rsidRDefault="009715B4" w:rsidP="00C82C7D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C82C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Активно залучати до проведені заходів представників правоохоронних органів, служби в справах дітей, кримінальної ювенальної поліції, батьків, які мають відповідну юридичну освіту;</w:t>
      </w:r>
    </w:p>
    <w:p w:rsidR="009715B4" w:rsidRDefault="009715B4" w:rsidP="00C82C7D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Забезпечити висвітлення підсумків проведення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Всеукраїнсьго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тижня права на сайті школи.</w:t>
      </w:r>
    </w:p>
    <w:p w:rsidR="009715B4" w:rsidRDefault="009715B4" w:rsidP="00C82C7D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Надати інформацію про проведення Всеукраїнського тижня права до РВО до 18.12.2017 р.</w:t>
      </w:r>
    </w:p>
    <w:p w:rsidR="009715B4" w:rsidRDefault="009715B4" w:rsidP="009715B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Провести обговорення питань виконання Плану заходів на нараді педагогічних працівників у грудні 2017 року.</w:t>
      </w:r>
    </w:p>
    <w:p w:rsidR="009715B4" w:rsidRDefault="009715B4" w:rsidP="009715B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Арнауту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М.П.</w:t>
      </w:r>
    </w:p>
    <w:p w:rsidR="009715B4" w:rsidRDefault="009715B4" w:rsidP="009715B4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9715B4" w:rsidRDefault="009715B4" w:rsidP="009715B4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9715B4" w:rsidRDefault="009715B4" w:rsidP="009715B4">
      <w:pPr>
        <w:pStyle w:val="a3"/>
        <w:spacing w:after="0"/>
        <w:ind w:left="1068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Директор школи ______________ М.П.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Дякону</w:t>
      </w:r>
      <w:proofErr w:type="spellEnd"/>
    </w:p>
    <w:p w:rsidR="009715B4" w:rsidRDefault="009715B4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З наказом ознайомлена: ______________ М.П.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Арнауту</w:t>
      </w:r>
      <w:proofErr w:type="spellEnd"/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Pr="00CB6A2C" w:rsidRDefault="00CB6A2C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Pr="00CB6A2C" w:rsidRDefault="00CB6A2C" w:rsidP="00CB6A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6A2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План</w:t>
      </w:r>
    </w:p>
    <w:p w:rsidR="00CB6A2C" w:rsidRDefault="00CB6A2C" w:rsidP="00CB6A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6A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проведення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Всеукраїнського</w:t>
      </w:r>
    </w:p>
    <w:p w:rsidR="00CB6A2C" w:rsidRPr="00CB6A2C" w:rsidRDefault="00CB6A2C" w:rsidP="006234D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тиж</w:t>
      </w:r>
      <w:r w:rsidRPr="00CB6A2C">
        <w:rPr>
          <w:rFonts w:ascii="Times New Roman" w:eastAsia="Calibri" w:hAnsi="Times New Roman" w:cs="Times New Roman"/>
          <w:sz w:val="28"/>
          <w:szCs w:val="28"/>
          <w:lang w:val="uk-UA"/>
        </w:rPr>
        <w:t>ня права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3292"/>
        <w:gridCol w:w="2151"/>
        <w:gridCol w:w="1349"/>
        <w:gridCol w:w="2295"/>
      </w:tblGrid>
      <w:tr w:rsidR="00CB6A2C" w:rsidRPr="00CB6A2C" w:rsidTr="006F77BE">
        <w:tc>
          <w:tcPr>
            <w:tcW w:w="484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92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2151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349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95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CB6A2C" w:rsidRPr="00CB6A2C" w:rsidTr="006F77BE">
        <w:tc>
          <w:tcPr>
            <w:tcW w:w="484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92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Всеукраїнський урок «Права людини» з нагоди проголошення загальної декларації прав людини</w:t>
            </w:r>
          </w:p>
        </w:tc>
        <w:tc>
          <w:tcPr>
            <w:tcW w:w="2151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1349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CB6A2C" w:rsidRPr="00CB6A2C" w:rsidTr="006F77BE">
        <w:tc>
          <w:tcPr>
            <w:tcW w:w="484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92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Лекція «сучасне значення та погляд на Загальну декларацію прав людини»</w:t>
            </w:r>
          </w:p>
        </w:tc>
        <w:tc>
          <w:tcPr>
            <w:tcW w:w="2151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49" w:type="dxa"/>
          </w:tcPr>
          <w:p w:rsidR="00CB6A2C" w:rsidRPr="00CB6A2C" w:rsidRDefault="00CB6A2C" w:rsidP="00CB6A2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Вчитель права </w:t>
            </w:r>
            <w:proofErr w:type="spellStart"/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Чудіна</w:t>
            </w:r>
            <w:proofErr w:type="spellEnd"/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Л.К.</w:t>
            </w:r>
          </w:p>
        </w:tc>
      </w:tr>
      <w:tr w:rsidR="00CB6A2C" w:rsidRPr="00CB6A2C" w:rsidTr="006F77BE">
        <w:tc>
          <w:tcPr>
            <w:tcW w:w="484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92" w:type="dxa"/>
          </w:tcPr>
          <w:p w:rsidR="00CB6A2C" w:rsidRPr="00CB6A2C" w:rsidRDefault="00CB6A2C" w:rsidP="006453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Конкурс </w:t>
            </w:r>
            <w:r w:rsidR="0064531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малюнків «Мої права»</w:t>
            </w:r>
          </w:p>
        </w:tc>
        <w:tc>
          <w:tcPr>
            <w:tcW w:w="2151" w:type="dxa"/>
          </w:tcPr>
          <w:p w:rsidR="00CB6A2C" w:rsidRPr="00CB6A2C" w:rsidRDefault="0064531C" w:rsidP="006453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5-7</w:t>
            </w:r>
          </w:p>
        </w:tc>
        <w:tc>
          <w:tcPr>
            <w:tcW w:w="1349" w:type="dxa"/>
          </w:tcPr>
          <w:p w:rsidR="00CB6A2C" w:rsidRPr="00CB6A2C" w:rsidRDefault="00CB6A2C" w:rsidP="00645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</w:tcPr>
          <w:p w:rsidR="00CB6A2C" w:rsidRPr="00CB6A2C" w:rsidRDefault="0064531C" w:rsidP="00645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Вчитель образотворчого мистецтва, керівник гуртка ОМ</w:t>
            </w:r>
          </w:p>
        </w:tc>
      </w:tr>
      <w:tr w:rsidR="00CB6A2C" w:rsidRPr="00CB6A2C" w:rsidTr="006F77BE">
        <w:tc>
          <w:tcPr>
            <w:tcW w:w="484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92" w:type="dxa"/>
          </w:tcPr>
          <w:p w:rsidR="00CB6A2C" w:rsidRPr="00CB6A2C" w:rsidRDefault="0064531C" w:rsidP="006453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Зустріч з представника</w:t>
            </w:r>
            <w:r w:rsidR="00CB6A2C"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 органів виконавчої влади, органів місцевого самоврядування</w:t>
            </w:r>
          </w:p>
        </w:tc>
        <w:tc>
          <w:tcPr>
            <w:tcW w:w="2151" w:type="dxa"/>
          </w:tcPr>
          <w:p w:rsidR="00CB6A2C" w:rsidRPr="00CB6A2C" w:rsidRDefault="0064531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49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</w:tcPr>
          <w:p w:rsidR="00CB6A2C" w:rsidRPr="00CB6A2C" w:rsidRDefault="0064531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CB6A2C" w:rsidRPr="00CB6A2C" w:rsidTr="006F77BE">
        <w:tc>
          <w:tcPr>
            <w:tcW w:w="484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92" w:type="dxa"/>
          </w:tcPr>
          <w:p w:rsidR="00CB6A2C" w:rsidRPr="00CB6A2C" w:rsidRDefault="0064531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Організація тренінгів, бесіди, семінари з батьками учнів школи</w:t>
            </w:r>
          </w:p>
        </w:tc>
        <w:tc>
          <w:tcPr>
            <w:tcW w:w="2151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</w:tcPr>
          <w:p w:rsidR="00CB6A2C" w:rsidRPr="00CB6A2C" w:rsidRDefault="00C56662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Соціально-психологічна служба школи</w:t>
            </w:r>
          </w:p>
        </w:tc>
      </w:tr>
      <w:tr w:rsidR="00CB6A2C" w:rsidRPr="00CB6A2C" w:rsidTr="006F77BE">
        <w:tc>
          <w:tcPr>
            <w:tcW w:w="484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292" w:type="dxa"/>
          </w:tcPr>
          <w:p w:rsidR="00CB6A2C" w:rsidRPr="00CB6A2C" w:rsidRDefault="00C56662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Перегляд відеофільмів з питань реалізації і захисту прав людини</w:t>
            </w:r>
          </w:p>
        </w:tc>
        <w:tc>
          <w:tcPr>
            <w:tcW w:w="2151" w:type="dxa"/>
          </w:tcPr>
          <w:p w:rsidR="00CB6A2C" w:rsidRPr="00CB6A2C" w:rsidRDefault="00C56662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1349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</w:tcPr>
          <w:p w:rsidR="00CB6A2C" w:rsidRPr="00CB6A2C" w:rsidRDefault="00C56662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Органи самоврядування </w:t>
            </w:r>
          </w:p>
        </w:tc>
      </w:tr>
      <w:tr w:rsidR="00CB6A2C" w:rsidRPr="00CB6A2C" w:rsidTr="006F77BE">
        <w:tc>
          <w:tcPr>
            <w:tcW w:w="484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292" w:type="dxa"/>
          </w:tcPr>
          <w:p w:rsidR="00CB6A2C" w:rsidRPr="00CB6A2C" w:rsidRDefault="00C56662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Тематичні книжкові виставки, оформлення тематичного стенду з питань правового захисту</w:t>
            </w:r>
          </w:p>
        </w:tc>
        <w:tc>
          <w:tcPr>
            <w:tcW w:w="2151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</w:tcPr>
          <w:p w:rsidR="00CB6A2C" w:rsidRPr="00CB6A2C" w:rsidRDefault="00CB6A2C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</w:tcPr>
          <w:p w:rsidR="00CB6A2C" w:rsidRPr="00CB6A2C" w:rsidRDefault="00C56662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бібліотекарі</w:t>
            </w:r>
          </w:p>
        </w:tc>
      </w:tr>
      <w:tr w:rsidR="00C56662" w:rsidRPr="00CB6A2C" w:rsidTr="006F77BE">
        <w:tc>
          <w:tcPr>
            <w:tcW w:w="484" w:type="dxa"/>
          </w:tcPr>
          <w:p w:rsidR="00C56662" w:rsidRPr="00CB6A2C" w:rsidRDefault="00C56662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292" w:type="dxa"/>
          </w:tcPr>
          <w:p w:rsidR="00C56662" w:rsidRDefault="00C56662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Інформаційно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просвітницькі заходи щодо захисту прав дітей</w:t>
            </w:r>
          </w:p>
          <w:p w:rsidR="00C56662" w:rsidRDefault="00C56662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Телефон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горячої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лінії</w:t>
            </w:r>
          </w:p>
          <w:p w:rsidR="00C56662" w:rsidRDefault="00C56662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Телефон довіри</w:t>
            </w:r>
          </w:p>
        </w:tc>
        <w:tc>
          <w:tcPr>
            <w:tcW w:w="2151" w:type="dxa"/>
          </w:tcPr>
          <w:p w:rsidR="00C56662" w:rsidRPr="00CB6A2C" w:rsidRDefault="00C56662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</w:tcPr>
          <w:p w:rsidR="00C56662" w:rsidRPr="00CB6A2C" w:rsidRDefault="00C56662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</w:tcPr>
          <w:p w:rsidR="00C56662" w:rsidRDefault="00C56662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Соціально-психологічна служба школи</w:t>
            </w:r>
          </w:p>
          <w:p w:rsidR="00C56662" w:rsidRDefault="00C56662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</w:tr>
    </w:tbl>
    <w:p w:rsidR="00CB6A2C" w:rsidRPr="00CB6A2C" w:rsidRDefault="00CB6A2C" w:rsidP="00CB6A2C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B6A2C" w:rsidRPr="00C56662" w:rsidRDefault="00CB6A2C" w:rsidP="00C56662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04ABB" w:rsidRPr="00C56662" w:rsidRDefault="00704ABB" w:rsidP="00C566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4ABB" w:rsidRPr="00C5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3127"/>
    <w:multiLevelType w:val="multilevel"/>
    <w:tmpl w:val="FAF07D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9D"/>
    <w:rsid w:val="005C6C1F"/>
    <w:rsid w:val="006234D3"/>
    <w:rsid w:val="0064531C"/>
    <w:rsid w:val="00704ABB"/>
    <w:rsid w:val="009715B4"/>
    <w:rsid w:val="00C56662"/>
    <w:rsid w:val="00C82C7D"/>
    <w:rsid w:val="00CB6A2C"/>
    <w:rsid w:val="00D7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C7D"/>
    <w:pPr>
      <w:ind w:left="720"/>
      <w:contextualSpacing/>
    </w:pPr>
  </w:style>
  <w:style w:type="table" w:styleId="a4">
    <w:name w:val="Table Grid"/>
    <w:basedOn w:val="a1"/>
    <w:uiPriority w:val="59"/>
    <w:rsid w:val="00CB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C7D"/>
    <w:pPr>
      <w:ind w:left="720"/>
      <w:contextualSpacing/>
    </w:pPr>
  </w:style>
  <w:style w:type="table" w:styleId="a4">
    <w:name w:val="Table Grid"/>
    <w:basedOn w:val="a1"/>
    <w:uiPriority w:val="59"/>
    <w:rsid w:val="00CB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2017-11-01T13:47:00Z</dcterms:created>
  <dcterms:modified xsi:type="dcterms:W3CDTF">2017-11-23T07:29:00Z</dcterms:modified>
</cp:coreProperties>
</file>