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EB" w:rsidRPr="00992BE6" w:rsidRDefault="00992BE6" w:rsidP="00992BE6">
      <w:pPr>
        <w:tabs>
          <w:tab w:val="left" w:pos="405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</w:t>
      </w:r>
      <w:r w:rsidRPr="00992B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ВІДДІЛ ОСВІТИ ЇЗМАЇЛЬСЬКОЇ РАЙОННОЇ ДЕРЖАВНОЇ АДМІНІСТРАЦІЇ</w:t>
      </w:r>
    </w:p>
    <w:p w:rsidR="00992BE6" w:rsidRPr="00992BE6" w:rsidRDefault="00992BE6" w:rsidP="00992BE6">
      <w:pPr>
        <w:tabs>
          <w:tab w:val="left" w:pos="4056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92B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ОЗЕРНЯНСЬКА ЗАГАЛЬНООСВІТНЯ ШКОЛА І-ІІІ СТУПЕНІВ</w:t>
      </w:r>
    </w:p>
    <w:p w:rsidR="00992BE6" w:rsidRPr="00992BE6" w:rsidRDefault="00992BE6" w:rsidP="00992BE6">
      <w:pPr>
        <w:tabs>
          <w:tab w:val="left" w:pos="4056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92B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ЇЗМАЇЛЬСЬКОЇ РАЙОННОЇ РАДИ ОДЕСЬКОЇ ОБЛАСТІ</w:t>
      </w:r>
    </w:p>
    <w:p w:rsidR="00992BE6" w:rsidRPr="00992BE6" w:rsidRDefault="00992BE6" w:rsidP="00992BE6">
      <w:pPr>
        <w:tabs>
          <w:tab w:val="left" w:pos="4056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7EFE" w:rsidRDefault="00992BE6" w:rsidP="00617EFE">
      <w:pPr>
        <w:tabs>
          <w:tab w:val="left" w:pos="4056"/>
        </w:tabs>
        <w:spacing w:after="0"/>
        <w:rPr>
          <w:rFonts w:ascii="Times New Roman" w:eastAsia="Times New Roman" w:hAnsi="Times New Roman" w:cs="Times New Roman"/>
          <w:lang w:val="uk-UA"/>
        </w:rPr>
      </w:pPr>
      <w:r w:rsidRPr="00992BE6">
        <w:rPr>
          <w:rFonts w:ascii="Times New Roman" w:eastAsia="Times New Roman" w:hAnsi="Times New Roman" w:cs="Times New Roman"/>
        </w:rPr>
        <w:t xml:space="preserve">  </w:t>
      </w:r>
      <w:r w:rsidR="00617EFE" w:rsidRPr="00617EFE">
        <w:rPr>
          <w:rFonts w:ascii="Times New Roman" w:eastAsia="Times New Roman" w:hAnsi="Times New Roman" w:cs="Times New Roman"/>
          <w:b/>
          <w:lang w:val="uk-UA"/>
        </w:rPr>
        <w:t>№ 60/О</w:t>
      </w:r>
      <w:r w:rsidR="00617EFE" w:rsidRPr="00617EFE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</w:t>
      </w:r>
      <w:r w:rsidRPr="00992BE6"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lang w:val="uk-UA"/>
        </w:rPr>
        <w:t xml:space="preserve">      </w:t>
      </w:r>
      <w:r w:rsidR="00617EFE">
        <w:rPr>
          <w:rFonts w:ascii="Times New Roman" w:eastAsia="Times New Roman" w:hAnsi="Times New Roman" w:cs="Times New Roman"/>
          <w:lang w:val="uk-UA"/>
        </w:rPr>
        <w:t>29.06.2017 р.</w:t>
      </w:r>
      <w:r>
        <w:rPr>
          <w:rFonts w:ascii="Times New Roman" w:eastAsia="Times New Roman" w:hAnsi="Times New Roman" w:cs="Times New Roman"/>
          <w:lang w:val="uk-UA"/>
        </w:rPr>
        <w:t xml:space="preserve">      </w:t>
      </w:r>
    </w:p>
    <w:p w:rsidR="00617EFE" w:rsidRPr="00617EFE" w:rsidRDefault="00992BE6" w:rsidP="00617EFE">
      <w:pPr>
        <w:tabs>
          <w:tab w:val="left" w:pos="405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 </w:t>
      </w:r>
      <w:r w:rsidRPr="00617EF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 w:rsidR="00617EFE" w:rsidRPr="00617EF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617EF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617EFE" w:rsidRPr="00617EF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підсумки виховної роботи у школі</w:t>
      </w:r>
    </w:p>
    <w:p w:rsidR="00617EFE" w:rsidRPr="00617EFE" w:rsidRDefault="00C45627" w:rsidP="00617EFE">
      <w:pPr>
        <w:tabs>
          <w:tab w:val="left" w:pos="405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за 201</w:t>
      </w:r>
      <w:r w:rsidRPr="00D93A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-201</w:t>
      </w:r>
      <w:r w:rsidRPr="00D93A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="00617EFE" w:rsidRPr="00617EF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навчальній  рік»</w:t>
      </w:r>
    </w:p>
    <w:p w:rsidR="00EB17EB" w:rsidRPr="00D93AED" w:rsidRDefault="00992BE6" w:rsidP="004A6C12">
      <w:pPr>
        <w:tabs>
          <w:tab w:val="left" w:pos="4056"/>
        </w:tabs>
        <w:spacing w:after="0"/>
        <w:ind w:firstLine="709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ab/>
      </w:r>
      <w:r>
        <w:rPr>
          <w:rFonts w:ascii="Times New Roman" w:eastAsia="Times New Roman" w:hAnsi="Times New Roman" w:cs="Times New Roman"/>
          <w:lang w:val="uk-UA"/>
        </w:rPr>
        <w:tab/>
      </w:r>
      <w:r>
        <w:rPr>
          <w:rFonts w:ascii="Times New Roman" w:eastAsia="Times New Roman" w:hAnsi="Times New Roman" w:cs="Times New Roman"/>
          <w:lang w:val="uk-UA"/>
        </w:rPr>
        <w:tab/>
      </w:r>
      <w:r>
        <w:rPr>
          <w:rFonts w:ascii="Times New Roman" w:eastAsia="Times New Roman" w:hAnsi="Times New Roman" w:cs="Times New Roman"/>
          <w:lang w:val="uk-UA"/>
        </w:rPr>
        <w:tab/>
      </w:r>
      <w:r>
        <w:rPr>
          <w:rFonts w:ascii="Times New Roman" w:eastAsia="Times New Roman" w:hAnsi="Times New Roman" w:cs="Times New Roman"/>
          <w:lang w:val="uk-UA"/>
        </w:rPr>
        <w:tab/>
      </w:r>
      <w:r>
        <w:rPr>
          <w:rFonts w:ascii="Times New Roman" w:eastAsia="Times New Roman" w:hAnsi="Times New Roman" w:cs="Times New Roman"/>
          <w:lang w:val="uk-UA"/>
        </w:rPr>
        <w:tab/>
      </w:r>
      <w:r>
        <w:rPr>
          <w:rFonts w:ascii="Times New Roman" w:eastAsia="Times New Roman" w:hAnsi="Times New Roman" w:cs="Times New Roman"/>
          <w:lang w:val="uk-UA"/>
        </w:rPr>
        <w:tab/>
      </w:r>
    </w:p>
    <w:p w:rsidR="00CC0050" w:rsidRPr="007E3E12" w:rsidRDefault="00CC0050" w:rsidP="004A6C12">
      <w:pPr>
        <w:tabs>
          <w:tab w:val="left" w:pos="4056"/>
        </w:tabs>
        <w:spacing w:after="0"/>
        <w:ind w:firstLine="709"/>
        <w:jc w:val="right"/>
        <w:rPr>
          <w:rFonts w:ascii="Times New Roman" w:eastAsia="Times New Roman" w:hAnsi="Times New Roman" w:cs="Times New Roman"/>
          <w:lang w:val="uk-UA"/>
        </w:rPr>
      </w:pPr>
    </w:p>
    <w:p w:rsidR="00041038" w:rsidRPr="007E3E12" w:rsidRDefault="00CC0050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7E3E12">
        <w:rPr>
          <w:rFonts w:ascii="Times New Roman" w:eastAsia="Times New Roman" w:hAnsi="Times New Roman" w:cs="Times New Roman"/>
          <w:lang w:val="uk-UA"/>
        </w:rPr>
        <w:t>З метою викона</w:t>
      </w:r>
      <w:r w:rsidR="00041038" w:rsidRPr="007E3E12">
        <w:rPr>
          <w:rFonts w:ascii="Times New Roman" w:eastAsia="Times New Roman" w:hAnsi="Times New Roman" w:cs="Times New Roman"/>
          <w:lang w:val="uk-UA"/>
        </w:rPr>
        <w:t xml:space="preserve">ння завдань та реалізації основних принципів виховної роботи з учнівською </w:t>
      </w:r>
      <w:r w:rsidRPr="007E3E12">
        <w:rPr>
          <w:rFonts w:ascii="Times New Roman" w:eastAsia="Times New Roman" w:hAnsi="Times New Roman" w:cs="Times New Roman"/>
          <w:lang w:val="uk-UA"/>
        </w:rPr>
        <w:t>молоддю, виховна робота школи</w:t>
      </w:r>
      <w:r w:rsidR="00364684" w:rsidRPr="007E3E12">
        <w:rPr>
          <w:rFonts w:ascii="Times New Roman" w:eastAsia="Times New Roman" w:hAnsi="Times New Roman" w:cs="Times New Roman"/>
          <w:lang w:val="uk-UA"/>
        </w:rPr>
        <w:t xml:space="preserve"> 2016-2017</w:t>
      </w:r>
      <w:r w:rsidR="00041038" w:rsidRPr="007E3E12">
        <w:rPr>
          <w:rFonts w:ascii="Times New Roman" w:eastAsia="Times New Roman" w:hAnsi="Times New Roman" w:cs="Times New Roman"/>
          <w:lang w:val="uk-UA"/>
        </w:rPr>
        <w:t>н.р. орієнтувалася на нормативно-правову базу з питань виховної роботи, а саме Закони України «Про освіту»,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від 23.03.1996 № 180-96 ВР, </w:t>
      </w:r>
      <w:r w:rsidR="00041038" w:rsidRPr="007E3E12">
        <w:rPr>
          <w:rFonts w:ascii="Times New Roman" w:eastAsia="Times New Roman" w:hAnsi="Times New Roman" w:cs="Times New Roman"/>
          <w:lang w:val="uk-UA"/>
        </w:rPr>
        <w:t>«Про загальну середню освіту»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, від 13.05.1999 № 651</w:t>
      </w:r>
      <w:r w:rsidR="00727268" w:rsidRPr="007E3E12">
        <w:rPr>
          <w:rFonts w:ascii="Times New Roman" w:eastAsia="Times New Roman" w:hAnsi="Times New Roman" w:cs="Times New Roman"/>
          <w:lang w:val="uk-UA"/>
        </w:rPr>
        <w:t>-XIY</w:t>
      </w:r>
      <w:r w:rsidR="00041038" w:rsidRPr="007E3E12">
        <w:rPr>
          <w:rFonts w:ascii="Times New Roman" w:eastAsia="Times New Roman" w:hAnsi="Times New Roman" w:cs="Times New Roman"/>
          <w:lang w:val="uk-UA"/>
        </w:rPr>
        <w:t>, «Основні орієнтири виховання учнів 1-11 класів загальноосвітніх навчальних закладів», «Про охорону дитинства», «Концепцію виховання дітей та молоді»,</w:t>
      </w:r>
      <w:r w:rsidR="00727268" w:rsidRPr="007E3E12">
        <w:rPr>
          <w:rFonts w:ascii="Times New Roman" w:eastAsia="Times New Roman" w:hAnsi="Times New Roman" w:cs="Times New Roman"/>
          <w:lang w:val="uk-UA"/>
        </w:rPr>
        <w:t xml:space="preserve"> Інформаційно-методичний лист від 22.10.2014 №119 547,, Про підтримку позашкільної </w:t>
      </w:r>
      <w:proofErr w:type="spellStart"/>
      <w:r w:rsidR="00727268" w:rsidRPr="007E3E12">
        <w:rPr>
          <w:rFonts w:ascii="Times New Roman" w:eastAsia="Times New Roman" w:hAnsi="Times New Roman" w:cs="Times New Roman"/>
          <w:lang w:val="uk-UA"/>
        </w:rPr>
        <w:t>освити</w:t>
      </w:r>
      <w:proofErr w:type="spellEnd"/>
      <w:r w:rsidR="00727268" w:rsidRPr="007E3E12">
        <w:rPr>
          <w:rFonts w:ascii="Times New Roman" w:eastAsia="Times New Roman" w:hAnsi="Times New Roman" w:cs="Times New Roman"/>
          <w:lang w:val="uk-UA"/>
        </w:rPr>
        <w:t xml:space="preserve"> та збереження позашкільних закладів ,,</w:t>
      </w:r>
      <w:r w:rsidR="00C301C5" w:rsidRPr="007E3E12">
        <w:rPr>
          <w:rFonts w:ascii="Times New Roman" w:eastAsia="Times New Roman" w:hAnsi="Times New Roman" w:cs="Times New Roman"/>
          <w:lang w:val="uk-UA"/>
        </w:rPr>
        <w:t>і</w:t>
      </w:r>
      <w:r w:rsidR="00727268" w:rsidRPr="007E3E12">
        <w:rPr>
          <w:rFonts w:ascii="Times New Roman" w:eastAsia="Times New Roman" w:hAnsi="Times New Roman" w:cs="Times New Roman"/>
          <w:lang w:val="uk-UA"/>
        </w:rPr>
        <w:t>нформаційно-методичний лист від27.11 2014№1-3-614,,Про методичні рекомендації</w:t>
      </w:r>
      <w:r w:rsidR="00C301C5" w:rsidRPr="007E3E12">
        <w:rPr>
          <w:rFonts w:ascii="Times New Roman" w:eastAsia="Times New Roman" w:hAnsi="Times New Roman" w:cs="Times New Roman"/>
          <w:lang w:val="uk-UA"/>
        </w:rPr>
        <w:t xml:space="preserve"> з патріотичного виховання,, </w:t>
      </w:r>
      <w:r w:rsidR="00041038" w:rsidRPr="007E3E12">
        <w:rPr>
          <w:rFonts w:ascii="Times New Roman" w:eastAsia="Times New Roman" w:hAnsi="Times New Roman" w:cs="Times New Roman"/>
          <w:lang w:val="uk-UA"/>
        </w:rPr>
        <w:t xml:space="preserve"> «Концепцію громадянського виховання», </w:t>
      </w:r>
      <w:r w:rsidR="00C301C5" w:rsidRPr="007E3E12">
        <w:rPr>
          <w:rFonts w:ascii="Times New Roman" w:eastAsia="Times New Roman" w:hAnsi="Times New Roman" w:cs="Times New Roman"/>
          <w:lang w:val="uk-UA"/>
        </w:rPr>
        <w:t>,, інформаційно-методичний лист від24.06. 2015 №1-9-302,,Щодо протидії пропаганди сепаратизму та антиукраїнської ідеології в системи освіти,, інформаційно-методичний лист від 11.01.2016№ 1-9-5,,Щодо відзначення Дня Соборності</w:t>
      </w:r>
      <w:r w:rsidR="00A92316" w:rsidRPr="007E3E12">
        <w:rPr>
          <w:rFonts w:ascii="Times New Roman" w:eastAsia="Times New Roman" w:hAnsi="Times New Roman" w:cs="Times New Roman"/>
          <w:lang w:val="uk-UA"/>
        </w:rPr>
        <w:t xml:space="preserve"> Украї</w:t>
      </w:r>
      <w:r w:rsidR="00557DDD" w:rsidRPr="007E3E12">
        <w:rPr>
          <w:rFonts w:ascii="Times New Roman" w:eastAsia="Times New Roman" w:hAnsi="Times New Roman" w:cs="Times New Roman"/>
          <w:lang w:val="uk-UA"/>
        </w:rPr>
        <w:t xml:space="preserve">ни,,,,інформаційно-методичний лист від 28.04.2016№1-9 </w:t>
      </w:r>
      <w:r w:rsidR="00A92316" w:rsidRPr="007E3E12">
        <w:rPr>
          <w:rFonts w:ascii="Times New Roman" w:eastAsia="Times New Roman" w:hAnsi="Times New Roman" w:cs="Times New Roman"/>
          <w:lang w:val="uk-UA"/>
        </w:rPr>
        <w:t xml:space="preserve">-212 ,,Про відзначення Дня </w:t>
      </w:r>
      <w:proofErr w:type="spellStart"/>
      <w:r w:rsidR="00A92316" w:rsidRPr="007E3E12">
        <w:rPr>
          <w:rFonts w:ascii="Times New Roman" w:eastAsia="Times New Roman" w:hAnsi="Times New Roman" w:cs="Times New Roman"/>
          <w:lang w:val="uk-UA"/>
        </w:rPr>
        <w:t>пам</w:t>
      </w:r>
      <w:proofErr w:type="spellEnd"/>
      <w:r w:rsidR="00A92316" w:rsidRPr="007E3E12">
        <w:rPr>
          <w:rFonts w:ascii="Times New Roman" w:eastAsia="Times New Roman" w:hAnsi="Times New Roman" w:cs="Times New Roman"/>
          <w:lang w:val="uk-UA"/>
        </w:rPr>
        <w:t xml:space="preserve"> я</w:t>
      </w:r>
      <w:r w:rsidR="00557DDD" w:rsidRPr="007E3E12">
        <w:rPr>
          <w:rFonts w:ascii="Times New Roman" w:eastAsia="Times New Roman" w:hAnsi="Times New Roman" w:cs="Times New Roman"/>
          <w:lang w:val="uk-UA"/>
        </w:rPr>
        <w:t>ті та примирення,,</w:t>
      </w:r>
      <w:r w:rsidR="00041038" w:rsidRPr="007E3E12">
        <w:rPr>
          <w:rFonts w:ascii="Times New Roman" w:eastAsia="Times New Roman" w:hAnsi="Times New Roman" w:cs="Times New Roman"/>
          <w:lang w:val="uk-UA"/>
        </w:rPr>
        <w:t xml:space="preserve">«Конвенцію про права дитини», </w:t>
      </w:r>
      <w:r w:rsidR="00557DDD" w:rsidRPr="007E3E12">
        <w:rPr>
          <w:rFonts w:ascii="Times New Roman" w:eastAsia="Times New Roman" w:hAnsi="Times New Roman" w:cs="Times New Roman"/>
          <w:lang w:val="uk-UA"/>
        </w:rPr>
        <w:t>«Декларацію прав дитини» …</w:t>
      </w:r>
    </w:p>
    <w:p w:rsidR="00041038" w:rsidRPr="00617EFE" w:rsidRDefault="007A1796" w:rsidP="004A6C12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17EFE">
        <w:rPr>
          <w:rFonts w:ascii="Times New Roman" w:eastAsia="Times New Roman" w:hAnsi="Times New Roman" w:cs="Times New Roman"/>
          <w:bCs/>
          <w:i/>
          <w:iCs/>
          <w:u w:val="single"/>
          <w:lang w:val="uk-UA"/>
        </w:rPr>
        <w:t>Виховна проблема</w:t>
      </w:r>
      <w:r w:rsidR="00041038" w:rsidRPr="00617EFE">
        <w:rPr>
          <w:rFonts w:ascii="Times New Roman" w:eastAsia="Times New Roman" w:hAnsi="Times New Roman" w:cs="Times New Roman"/>
          <w:bCs/>
          <w:i/>
          <w:iCs/>
          <w:u w:val="single"/>
          <w:lang w:val="uk-UA"/>
        </w:rPr>
        <w:t>, над якою п</w:t>
      </w:r>
      <w:r w:rsidRPr="00617EFE">
        <w:rPr>
          <w:rFonts w:ascii="Times New Roman" w:eastAsia="Times New Roman" w:hAnsi="Times New Roman" w:cs="Times New Roman"/>
          <w:bCs/>
          <w:i/>
          <w:iCs/>
          <w:u w:val="single"/>
          <w:lang w:val="uk-UA"/>
        </w:rPr>
        <w:t>рацював навчальний заклад у 201</w:t>
      </w:r>
      <w:r w:rsidRPr="00617EFE">
        <w:rPr>
          <w:rFonts w:ascii="Times New Roman" w:eastAsia="Times New Roman" w:hAnsi="Times New Roman" w:cs="Times New Roman"/>
          <w:bCs/>
          <w:i/>
          <w:iCs/>
          <w:u w:val="single"/>
        </w:rPr>
        <w:t>6</w:t>
      </w:r>
      <w:r w:rsidRPr="00617EFE">
        <w:rPr>
          <w:rFonts w:ascii="Times New Roman" w:eastAsia="Times New Roman" w:hAnsi="Times New Roman" w:cs="Times New Roman"/>
          <w:bCs/>
          <w:i/>
          <w:iCs/>
          <w:u w:val="single"/>
          <w:lang w:val="uk-UA"/>
        </w:rPr>
        <w:t xml:space="preserve"> – 201</w:t>
      </w:r>
      <w:r w:rsidRPr="00617EFE">
        <w:rPr>
          <w:rFonts w:ascii="Times New Roman" w:eastAsia="Times New Roman" w:hAnsi="Times New Roman" w:cs="Times New Roman"/>
          <w:bCs/>
          <w:i/>
          <w:iCs/>
          <w:u w:val="single"/>
        </w:rPr>
        <w:t>7</w:t>
      </w:r>
      <w:proofErr w:type="spellStart"/>
      <w:r w:rsidR="00041038" w:rsidRPr="00617EFE">
        <w:rPr>
          <w:rFonts w:ascii="Times New Roman" w:eastAsia="Times New Roman" w:hAnsi="Times New Roman" w:cs="Times New Roman"/>
          <w:bCs/>
          <w:i/>
          <w:iCs/>
          <w:u w:val="single"/>
          <w:lang w:val="uk-UA"/>
        </w:rPr>
        <w:t>н.р</w:t>
      </w:r>
      <w:proofErr w:type="spellEnd"/>
      <w:r w:rsidR="00041038" w:rsidRPr="00617EFE">
        <w:rPr>
          <w:rFonts w:ascii="Times New Roman" w:eastAsia="Times New Roman" w:hAnsi="Times New Roman" w:cs="Times New Roman"/>
          <w:bCs/>
          <w:i/>
          <w:iCs/>
          <w:u w:val="single"/>
          <w:lang w:val="uk-UA"/>
        </w:rPr>
        <w:t xml:space="preserve">.  </w:t>
      </w:r>
    </w:p>
    <w:p w:rsidR="007A1796" w:rsidRPr="007E3E12" w:rsidRDefault="007A1796" w:rsidP="004A6C12">
      <w:pPr>
        <w:spacing w:after="0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7E3E12">
        <w:rPr>
          <w:rFonts w:ascii="Times New Roman" w:eastAsia="Times New Roman" w:hAnsi="Times New Roman" w:cs="Times New Roman"/>
          <w:lang w:val="uk-UA"/>
        </w:rPr>
        <w:t>«Формування громадянина з демократичним світоглядом шляхом впровадження новітніх технології для розвиток творчої особистості</w:t>
      </w:r>
      <w:r w:rsidRPr="007E3E12">
        <w:rPr>
          <w:rFonts w:ascii="Times New Roman" w:eastAsia="Times New Roman" w:hAnsi="Times New Roman" w:cs="Times New Roman"/>
          <w:i/>
          <w:iCs/>
          <w:lang w:val="uk-UA"/>
        </w:rPr>
        <w:t>.</w:t>
      </w:r>
      <w:r w:rsidRPr="007E3E12">
        <w:rPr>
          <w:rFonts w:ascii="Times New Roman" w:eastAsia="Times New Roman" w:hAnsi="Times New Roman" w:cs="Times New Roman"/>
          <w:lang w:val="uk-UA"/>
        </w:rPr>
        <w:t>»</w:t>
      </w:r>
    </w:p>
    <w:p w:rsidR="00041038" w:rsidRPr="00617EFE" w:rsidRDefault="00041038" w:rsidP="004A6C12">
      <w:pPr>
        <w:tabs>
          <w:tab w:val="left" w:pos="10440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17EFE">
        <w:rPr>
          <w:rFonts w:ascii="Times New Roman" w:eastAsia="Times New Roman" w:hAnsi="Times New Roman" w:cs="Times New Roman"/>
          <w:bCs/>
          <w:i/>
          <w:iCs/>
          <w:u w:val="single"/>
          <w:lang w:val="uk-UA"/>
        </w:rPr>
        <w:t xml:space="preserve">Проблема, над якою працювало методичне об’єднання </w:t>
      </w:r>
      <w:r w:rsidR="007A1796" w:rsidRPr="00617EFE">
        <w:rPr>
          <w:rFonts w:ascii="Times New Roman" w:eastAsia="Times New Roman" w:hAnsi="Times New Roman" w:cs="Times New Roman"/>
          <w:bCs/>
          <w:i/>
          <w:iCs/>
          <w:u w:val="single"/>
          <w:lang w:val="uk-UA"/>
        </w:rPr>
        <w:t>класних керівників</w:t>
      </w:r>
    </w:p>
    <w:p w:rsidR="00041038" w:rsidRPr="007E3E12" w:rsidRDefault="00041038" w:rsidP="004A6C12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17EFE">
        <w:rPr>
          <w:rFonts w:ascii="Times New Roman" w:eastAsia="Times New Roman" w:hAnsi="Times New Roman" w:cs="Times New Roman"/>
          <w:lang w:val="uk-UA"/>
        </w:rPr>
        <w:t>«</w:t>
      </w:r>
      <w:r w:rsidR="007A1796" w:rsidRPr="00617EFE">
        <w:rPr>
          <w:rFonts w:ascii="Times New Roman" w:eastAsia="Times New Roman" w:hAnsi="Times New Roman" w:cs="Times New Roman"/>
          <w:lang w:val="uk-UA"/>
        </w:rPr>
        <w:t xml:space="preserve"> Виховання високоморального підростаючого покоління,формування</w:t>
      </w:r>
      <w:r w:rsidR="007A1796" w:rsidRPr="007E3E12">
        <w:rPr>
          <w:rFonts w:ascii="Times New Roman" w:eastAsia="Times New Roman" w:hAnsi="Times New Roman" w:cs="Times New Roman"/>
          <w:lang w:val="uk-UA"/>
        </w:rPr>
        <w:t xml:space="preserve"> громадянина з демократичним світоглядом</w:t>
      </w:r>
      <w:r w:rsidR="00781D74" w:rsidRPr="007E3E12">
        <w:rPr>
          <w:rFonts w:ascii="Times New Roman" w:eastAsia="Times New Roman" w:hAnsi="Times New Roman" w:cs="Times New Roman"/>
          <w:lang w:val="uk-UA"/>
        </w:rPr>
        <w:t xml:space="preserve">, головною особливістю,, якого </w:t>
      </w:r>
      <w:proofErr w:type="spellStart"/>
      <w:r w:rsidR="00781D74" w:rsidRPr="007E3E12">
        <w:rPr>
          <w:rFonts w:ascii="Times New Roman" w:eastAsia="Times New Roman" w:hAnsi="Times New Roman" w:cs="Times New Roman"/>
          <w:lang w:val="uk-UA"/>
        </w:rPr>
        <w:t>повина</w:t>
      </w:r>
      <w:proofErr w:type="spellEnd"/>
      <w:r w:rsidR="00781D74" w:rsidRPr="007E3E12">
        <w:rPr>
          <w:rFonts w:ascii="Times New Roman" w:eastAsia="Times New Roman" w:hAnsi="Times New Roman" w:cs="Times New Roman"/>
          <w:lang w:val="uk-UA"/>
        </w:rPr>
        <w:t xml:space="preserve"> бути орієнтація на загально людські цінності</w:t>
      </w:r>
      <w:r w:rsidR="007A1796" w:rsidRPr="007E3E12">
        <w:rPr>
          <w:rFonts w:ascii="Times New Roman" w:eastAsia="Times New Roman" w:hAnsi="Times New Roman" w:cs="Times New Roman"/>
          <w:i/>
          <w:iCs/>
          <w:lang w:val="uk-UA"/>
        </w:rPr>
        <w:t>.</w:t>
      </w:r>
      <w:r w:rsidRPr="007E3E12">
        <w:rPr>
          <w:rFonts w:ascii="Times New Roman" w:eastAsia="Times New Roman" w:hAnsi="Times New Roman" w:cs="Times New Roman"/>
          <w:lang w:val="uk-UA"/>
        </w:rPr>
        <w:t>»</w:t>
      </w:r>
    </w:p>
    <w:p w:rsidR="00041038" w:rsidRPr="007E3E12" w:rsidRDefault="00041038" w:rsidP="004A6C12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  <w:lang w:val="uk-UA"/>
        </w:rPr>
        <w:t> 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proofErr w:type="spellStart"/>
      <w:r w:rsidRPr="007E3E12">
        <w:rPr>
          <w:rFonts w:ascii="Times New Roman" w:eastAsia="Times New Roman" w:hAnsi="Times New Roman" w:cs="Times New Roman"/>
        </w:rPr>
        <w:t>Виконання</w:t>
      </w:r>
      <w:proofErr w:type="spellEnd"/>
      <w:r w:rsidR="00617EF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7E3E12">
        <w:rPr>
          <w:rFonts w:ascii="Times New Roman" w:eastAsia="Times New Roman" w:hAnsi="Times New Roman" w:cs="Times New Roman"/>
        </w:rPr>
        <w:t>завдань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E3E12">
        <w:rPr>
          <w:rFonts w:ascii="Times New Roman" w:eastAsia="Times New Roman" w:hAnsi="Times New Roman" w:cs="Times New Roman"/>
        </w:rPr>
        <w:t>і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E3E12">
        <w:rPr>
          <w:rFonts w:ascii="Times New Roman" w:eastAsia="Times New Roman" w:hAnsi="Times New Roman" w:cs="Times New Roman"/>
        </w:rPr>
        <w:t>реалізація</w:t>
      </w:r>
      <w:proofErr w:type="spellEnd"/>
      <w:r w:rsidR="00617EF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7E3E12">
        <w:rPr>
          <w:rFonts w:ascii="Times New Roman" w:eastAsia="Times New Roman" w:hAnsi="Times New Roman" w:cs="Times New Roman"/>
        </w:rPr>
        <w:t>основних</w:t>
      </w:r>
      <w:proofErr w:type="spellEnd"/>
      <w:r w:rsidR="00617EF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7E3E12">
        <w:rPr>
          <w:rFonts w:ascii="Times New Roman" w:eastAsia="Times New Roman" w:hAnsi="Times New Roman" w:cs="Times New Roman"/>
        </w:rPr>
        <w:t>принципів</w:t>
      </w:r>
      <w:proofErr w:type="spellEnd"/>
      <w:r w:rsidR="00617EF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7E3E12">
        <w:rPr>
          <w:rFonts w:ascii="Times New Roman" w:eastAsia="Times New Roman" w:hAnsi="Times New Roman" w:cs="Times New Roman"/>
        </w:rPr>
        <w:t>виховної</w:t>
      </w:r>
      <w:proofErr w:type="spellEnd"/>
      <w:r w:rsidR="00617EF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7E3E12">
        <w:rPr>
          <w:rFonts w:ascii="Times New Roman" w:eastAsia="Times New Roman" w:hAnsi="Times New Roman" w:cs="Times New Roman"/>
        </w:rPr>
        <w:t>роботи</w:t>
      </w:r>
      <w:proofErr w:type="spellEnd"/>
      <w:r w:rsidR="00617EF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7E3E12">
        <w:rPr>
          <w:rFonts w:ascii="Times New Roman" w:eastAsia="Times New Roman" w:hAnsi="Times New Roman" w:cs="Times New Roman"/>
        </w:rPr>
        <w:t>протягом</w:t>
      </w:r>
      <w:proofErr w:type="spellEnd"/>
      <w:r w:rsidR="00617EF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7E3E12">
        <w:rPr>
          <w:rFonts w:ascii="Times New Roman" w:eastAsia="Times New Roman" w:hAnsi="Times New Roman" w:cs="Times New Roman"/>
        </w:rPr>
        <w:t>навчального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 року </w:t>
      </w:r>
      <w:proofErr w:type="spellStart"/>
      <w:r w:rsidRPr="007E3E12">
        <w:rPr>
          <w:rFonts w:ascii="Times New Roman" w:eastAsia="Times New Roman" w:hAnsi="Times New Roman" w:cs="Times New Roman"/>
        </w:rPr>
        <w:t>здійснюва</w:t>
      </w:r>
      <w:r w:rsidR="00617EFE">
        <w:rPr>
          <w:rFonts w:ascii="Times New Roman" w:eastAsia="Times New Roman" w:hAnsi="Times New Roman" w:cs="Times New Roman"/>
        </w:rPr>
        <w:t>л</w:t>
      </w:r>
      <w:proofErr w:type="spellEnd"/>
      <w:r w:rsidR="00617EFE">
        <w:rPr>
          <w:rFonts w:ascii="Times New Roman" w:eastAsia="Times New Roman" w:hAnsi="Times New Roman" w:cs="Times New Roman"/>
          <w:lang w:val="uk-UA"/>
        </w:rPr>
        <w:t>а</w:t>
      </w:r>
      <w:proofErr w:type="spellStart"/>
      <w:r w:rsidRPr="007E3E12">
        <w:rPr>
          <w:rFonts w:ascii="Times New Roman" w:eastAsia="Times New Roman" w:hAnsi="Times New Roman" w:cs="Times New Roman"/>
        </w:rPr>
        <w:t>ся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 за </w:t>
      </w:r>
      <w:proofErr w:type="spellStart"/>
      <w:r w:rsidRPr="007E3E12">
        <w:rPr>
          <w:rFonts w:ascii="Times New Roman" w:eastAsia="Times New Roman" w:hAnsi="Times New Roman" w:cs="Times New Roman"/>
        </w:rPr>
        <w:t>основними</w:t>
      </w:r>
      <w:proofErr w:type="spellEnd"/>
      <w:r w:rsidR="00617EF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7E3E12">
        <w:rPr>
          <w:rFonts w:ascii="Times New Roman" w:eastAsia="Times New Roman" w:hAnsi="Times New Roman" w:cs="Times New Roman"/>
        </w:rPr>
        <w:t>напрямками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: 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</w:rPr>
        <w:sym w:font="Symbol" w:char="00B7"/>
      </w:r>
      <w:proofErr w:type="spellStart"/>
      <w:r w:rsidRPr="007E3E12">
        <w:rPr>
          <w:rFonts w:ascii="Times New Roman" w:eastAsia="Times New Roman" w:hAnsi="Times New Roman" w:cs="Times New Roman"/>
        </w:rPr>
        <w:t>національно-громадянське</w:t>
      </w:r>
      <w:proofErr w:type="spellEnd"/>
      <w:r w:rsidR="00617EF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7E3E12">
        <w:rPr>
          <w:rFonts w:ascii="Times New Roman" w:eastAsia="Times New Roman" w:hAnsi="Times New Roman" w:cs="Times New Roman"/>
        </w:rPr>
        <w:t>виховання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; 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</w:rPr>
        <w:sym w:font="Symbol" w:char="00B7"/>
      </w:r>
      <w:proofErr w:type="spellStart"/>
      <w:r w:rsidRPr="007E3E12">
        <w:rPr>
          <w:rFonts w:ascii="Times New Roman" w:eastAsia="Times New Roman" w:hAnsi="Times New Roman" w:cs="Times New Roman"/>
        </w:rPr>
        <w:t>екологічневиховання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7E3E12">
        <w:rPr>
          <w:rFonts w:ascii="Times New Roman" w:eastAsia="Times New Roman" w:hAnsi="Times New Roman" w:cs="Times New Roman"/>
        </w:rPr>
        <w:t>формування</w:t>
      </w:r>
      <w:proofErr w:type="spellEnd"/>
      <w:r w:rsidR="00617EFE">
        <w:rPr>
          <w:rFonts w:ascii="Times New Roman" w:eastAsia="Times New Roman" w:hAnsi="Times New Roman" w:cs="Times New Roman"/>
          <w:lang w:val="uk-UA"/>
        </w:rPr>
        <w:t xml:space="preserve"> </w:t>
      </w:r>
      <w:proofErr w:type="gramStart"/>
      <w:r w:rsidRPr="007E3E12">
        <w:rPr>
          <w:rFonts w:ascii="Times New Roman" w:eastAsia="Times New Roman" w:hAnsi="Times New Roman" w:cs="Times New Roman"/>
        </w:rPr>
        <w:t>здорового</w:t>
      </w:r>
      <w:proofErr w:type="gramEnd"/>
      <w:r w:rsidRPr="007E3E12">
        <w:rPr>
          <w:rFonts w:ascii="Times New Roman" w:eastAsia="Times New Roman" w:hAnsi="Times New Roman" w:cs="Times New Roman"/>
        </w:rPr>
        <w:t xml:space="preserve"> способу </w:t>
      </w:r>
      <w:proofErr w:type="spellStart"/>
      <w:r w:rsidRPr="007E3E12">
        <w:rPr>
          <w:rFonts w:ascii="Times New Roman" w:eastAsia="Times New Roman" w:hAnsi="Times New Roman" w:cs="Times New Roman"/>
        </w:rPr>
        <w:t>життя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; 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</w:rPr>
        <w:sym w:font="Symbol" w:char="00B7"/>
      </w:r>
      <w:proofErr w:type="spellStart"/>
      <w:r w:rsidRPr="007E3E12">
        <w:rPr>
          <w:rFonts w:ascii="Times New Roman" w:eastAsia="Times New Roman" w:hAnsi="Times New Roman" w:cs="Times New Roman"/>
        </w:rPr>
        <w:t>військово-патріотичне</w:t>
      </w:r>
      <w:proofErr w:type="spellEnd"/>
      <w:r w:rsidR="00617EF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7E3E12">
        <w:rPr>
          <w:rFonts w:ascii="Times New Roman" w:eastAsia="Times New Roman" w:hAnsi="Times New Roman" w:cs="Times New Roman"/>
        </w:rPr>
        <w:t>виховання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; 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</w:rPr>
        <w:sym w:font="Symbol" w:char="00B7"/>
      </w:r>
      <w:proofErr w:type="spellStart"/>
      <w:r w:rsidRPr="007E3E12">
        <w:rPr>
          <w:rFonts w:ascii="Times New Roman" w:eastAsia="Times New Roman" w:hAnsi="Times New Roman" w:cs="Times New Roman"/>
        </w:rPr>
        <w:t>трудовевиховання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7E3E12">
        <w:rPr>
          <w:rFonts w:ascii="Times New Roman" w:eastAsia="Times New Roman" w:hAnsi="Times New Roman" w:cs="Times New Roman"/>
        </w:rPr>
        <w:t>профорієнтаційна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 робота; 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</w:rPr>
        <w:sym w:font="Symbol" w:char="00B7"/>
      </w:r>
      <w:r w:rsidRPr="007E3E1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E3E12">
        <w:rPr>
          <w:rFonts w:ascii="Times New Roman" w:eastAsia="Times New Roman" w:hAnsi="Times New Roman" w:cs="Times New Roman"/>
        </w:rPr>
        <w:t>морально-правове</w:t>
      </w:r>
      <w:proofErr w:type="spellEnd"/>
      <w:r w:rsidR="00617EF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7E3E12">
        <w:rPr>
          <w:rFonts w:ascii="Times New Roman" w:eastAsia="Times New Roman" w:hAnsi="Times New Roman" w:cs="Times New Roman"/>
        </w:rPr>
        <w:t>виховання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; 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</w:rPr>
        <w:sym w:font="Symbol" w:char="00B7"/>
      </w:r>
      <w:proofErr w:type="spellStart"/>
      <w:r w:rsidRPr="007E3E12">
        <w:rPr>
          <w:rFonts w:ascii="Times New Roman" w:eastAsia="Times New Roman" w:hAnsi="Times New Roman" w:cs="Times New Roman"/>
        </w:rPr>
        <w:t>художньо-естетичне</w:t>
      </w:r>
      <w:proofErr w:type="spellEnd"/>
      <w:r w:rsidR="00617EF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7E3E12">
        <w:rPr>
          <w:rFonts w:ascii="Times New Roman" w:eastAsia="Times New Roman" w:hAnsi="Times New Roman" w:cs="Times New Roman"/>
        </w:rPr>
        <w:t>виховання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; 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</w:rPr>
        <w:sym w:font="Symbol" w:char="00B7"/>
      </w:r>
      <w:proofErr w:type="spellStart"/>
      <w:r w:rsidRPr="007E3E12">
        <w:rPr>
          <w:rFonts w:ascii="Times New Roman" w:eastAsia="Times New Roman" w:hAnsi="Times New Roman" w:cs="Times New Roman"/>
        </w:rPr>
        <w:t>творчий</w:t>
      </w:r>
      <w:proofErr w:type="spellEnd"/>
      <w:r w:rsidR="00617EF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7E3E12">
        <w:rPr>
          <w:rFonts w:ascii="Times New Roman" w:eastAsia="Times New Roman" w:hAnsi="Times New Roman" w:cs="Times New Roman"/>
        </w:rPr>
        <w:t>розвиток</w:t>
      </w:r>
      <w:proofErr w:type="spellEnd"/>
      <w:r w:rsidR="00617EF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7E3E12">
        <w:rPr>
          <w:rFonts w:ascii="Times New Roman" w:eastAsia="Times New Roman" w:hAnsi="Times New Roman" w:cs="Times New Roman"/>
        </w:rPr>
        <w:t>особистості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; 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</w:rPr>
        <w:sym w:font="Symbol" w:char="00B7"/>
      </w:r>
      <w:proofErr w:type="spellStart"/>
      <w:r w:rsidRPr="007E3E12">
        <w:rPr>
          <w:rFonts w:ascii="Times New Roman" w:eastAsia="Times New Roman" w:hAnsi="Times New Roman" w:cs="Times New Roman"/>
        </w:rPr>
        <w:t>родинно-сімейне</w:t>
      </w:r>
      <w:proofErr w:type="spellEnd"/>
      <w:r w:rsidR="00617EF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7E3E12">
        <w:rPr>
          <w:rFonts w:ascii="Times New Roman" w:eastAsia="Times New Roman" w:hAnsi="Times New Roman" w:cs="Times New Roman"/>
        </w:rPr>
        <w:t>виховання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. </w:t>
      </w:r>
    </w:p>
    <w:p w:rsidR="00041038" w:rsidRPr="007E3E12" w:rsidRDefault="00041038" w:rsidP="004A6C12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+mj-ea" w:hAnsi="Times New Roman" w:cs="Times New Roman"/>
          <w:bCs/>
          <w:color w:val="000000" w:themeColor="text1"/>
          <w:lang w:val="uk-UA"/>
        </w:rPr>
        <w:t xml:space="preserve">Основні орієнтири виховання учнів 1-11 класів загальноосвітніх навчальних закладів України </w:t>
      </w:r>
      <w:r w:rsidRPr="007E3E12">
        <w:rPr>
          <w:rFonts w:ascii="Times New Roman" w:eastAsia="+mj-ea" w:hAnsi="Times New Roman" w:cs="Times New Roman"/>
          <w:bCs/>
          <w:color w:val="000000" w:themeColor="text1"/>
          <w:lang w:val="uk-UA"/>
        </w:rPr>
        <w:br/>
      </w:r>
      <w:r w:rsidRPr="007E3E12">
        <w:rPr>
          <w:rFonts w:ascii="Times New Roman" w:eastAsia="+mj-ea" w:hAnsi="Times New Roman" w:cs="Times New Roman"/>
          <w:bCs/>
          <w:i/>
          <w:iCs/>
          <w:color w:val="000000" w:themeColor="text1"/>
          <w:lang w:val="uk-UA"/>
        </w:rPr>
        <w:t>(наказ МОНМС України від 31.10.11 р. № 1243)</w:t>
      </w:r>
      <w:r w:rsidRPr="007E3E12">
        <w:rPr>
          <w:rFonts w:ascii="Times New Roman" w:eastAsia="+mn-ea" w:hAnsi="Times New Roman" w:cs="Times New Roman"/>
          <w:bCs/>
          <w:color w:val="000000" w:themeColor="text1"/>
          <w:lang w:val="uk-UA"/>
        </w:rPr>
        <w:t xml:space="preserve">   </w:t>
      </w:r>
    </w:p>
    <w:p w:rsidR="00041038" w:rsidRPr="00617EFE" w:rsidRDefault="00041038" w:rsidP="004A6C12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617EFE">
        <w:rPr>
          <w:rFonts w:ascii="Times New Roman" w:eastAsia="+mn-ea" w:hAnsi="Times New Roman" w:cs="Times New Roman"/>
          <w:bCs/>
          <w:color w:val="1E9255"/>
          <w:lang w:val="uk-UA"/>
        </w:rPr>
        <w:t> </w:t>
      </w:r>
      <w:r w:rsidRPr="00617EFE">
        <w:rPr>
          <w:rFonts w:ascii="Times New Roman" w:eastAsia="+mn-ea" w:hAnsi="Times New Roman" w:cs="Times New Roman"/>
          <w:bCs/>
          <w:color w:val="000000" w:themeColor="text1"/>
          <w:lang w:val="uk-UA"/>
        </w:rPr>
        <w:t>Ціннісне ставлення до себе</w:t>
      </w:r>
    </w:p>
    <w:p w:rsidR="00041038" w:rsidRPr="00617EFE" w:rsidRDefault="00041038" w:rsidP="004A6C12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617EFE">
        <w:rPr>
          <w:rFonts w:ascii="Times New Roman" w:eastAsia="+mn-ea" w:hAnsi="Times New Roman" w:cs="Times New Roman"/>
          <w:bCs/>
          <w:color w:val="000000" w:themeColor="text1"/>
          <w:lang w:val="uk-UA"/>
        </w:rPr>
        <w:t>  Ціннісне ставлення до сім’ї, родини, людей</w:t>
      </w:r>
    </w:p>
    <w:p w:rsidR="00041038" w:rsidRPr="00617EFE" w:rsidRDefault="00041038" w:rsidP="004A6C12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617EFE">
        <w:rPr>
          <w:rFonts w:ascii="Times New Roman" w:eastAsia="+mn-ea" w:hAnsi="Times New Roman" w:cs="Times New Roman"/>
          <w:bCs/>
          <w:color w:val="000000" w:themeColor="text1"/>
          <w:lang w:val="uk-UA"/>
        </w:rPr>
        <w:t xml:space="preserve">  Ціннісне ставлення до праці </w:t>
      </w:r>
    </w:p>
    <w:p w:rsidR="00041038" w:rsidRPr="00617EFE" w:rsidRDefault="00041038" w:rsidP="004A6C12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617EFE">
        <w:rPr>
          <w:rFonts w:ascii="Times New Roman" w:eastAsia="+mn-ea" w:hAnsi="Times New Roman" w:cs="Times New Roman"/>
          <w:bCs/>
          <w:color w:val="000000" w:themeColor="text1"/>
          <w:lang w:val="uk-UA"/>
        </w:rPr>
        <w:t xml:space="preserve">  Ціннісне ставлення до природи </w:t>
      </w:r>
    </w:p>
    <w:p w:rsidR="00041038" w:rsidRPr="00617EFE" w:rsidRDefault="00041038" w:rsidP="004A6C12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617EFE">
        <w:rPr>
          <w:rFonts w:ascii="Times New Roman" w:eastAsia="+mn-ea" w:hAnsi="Times New Roman" w:cs="Times New Roman"/>
          <w:bCs/>
          <w:color w:val="000000" w:themeColor="text1"/>
          <w:lang w:val="uk-UA"/>
        </w:rPr>
        <w:t xml:space="preserve">  Ціннісне ставлення до культури і мистецтва </w:t>
      </w:r>
    </w:p>
    <w:p w:rsidR="00041038" w:rsidRPr="00617EFE" w:rsidRDefault="00041038" w:rsidP="004A6C12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lang w:val="uk-UA"/>
        </w:rPr>
      </w:pPr>
      <w:r w:rsidRPr="00617EFE">
        <w:rPr>
          <w:rFonts w:ascii="Times New Roman" w:eastAsia="+mn-ea" w:hAnsi="Times New Roman" w:cs="Times New Roman"/>
          <w:bCs/>
          <w:color w:val="000000" w:themeColor="text1"/>
          <w:lang w:val="uk-UA"/>
        </w:rPr>
        <w:t>  Ціннісне ставлення особистості до суспільства і держави</w:t>
      </w:r>
    </w:p>
    <w:p w:rsidR="00041038" w:rsidRPr="00992BE6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992BE6">
        <w:rPr>
          <w:rFonts w:ascii="Times New Roman" w:eastAsia="Times New Roman" w:hAnsi="Times New Roman" w:cs="Times New Roman"/>
          <w:lang w:val="uk-UA"/>
        </w:rPr>
        <w:lastRenderedPageBreak/>
        <w:t xml:space="preserve">Кожному з </w:t>
      </w:r>
      <w:proofErr w:type="spellStart"/>
      <w:r w:rsidRPr="00992BE6">
        <w:rPr>
          <w:rFonts w:ascii="Times New Roman" w:eastAsia="Times New Roman" w:hAnsi="Times New Roman" w:cs="Times New Roman"/>
          <w:lang w:val="uk-UA"/>
        </w:rPr>
        <w:t>напрямківприділяютьсяособливаува</w:t>
      </w:r>
      <w:r w:rsidR="00781D74" w:rsidRPr="00992BE6">
        <w:rPr>
          <w:rFonts w:ascii="Times New Roman" w:eastAsia="Times New Roman" w:hAnsi="Times New Roman" w:cs="Times New Roman"/>
          <w:lang w:val="uk-UA"/>
        </w:rPr>
        <w:t>га</w:t>
      </w:r>
      <w:proofErr w:type="spellEnd"/>
      <w:r w:rsidR="00781D74" w:rsidRPr="00992BE6">
        <w:rPr>
          <w:rFonts w:ascii="Times New Roman" w:eastAsia="Times New Roman" w:hAnsi="Times New Roman" w:cs="Times New Roman"/>
          <w:lang w:val="uk-UA"/>
        </w:rPr>
        <w:t xml:space="preserve">. В основу </w:t>
      </w:r>
      <w:proofErr w:type="spellStart"/>
      <w:r w:rsidR="00781D74" w:rsidRPr="00992BE6">
        <w:rPr>
          <w:rFonts w:ascii="Times New Roman" w:eastAsia="Times New Roman" w:hAnsi="Times New Roman" w:cs="Times New Roman"/>
          <w:lang w:val="uk-UA"/>
        </w:rPr>
        <w:t>діяльності</w:t>
      </w:r>
      <w:r w:rsidR="00781D74" w:rsidRPr="007E3E12">
        <w:rPr>
          <w:rFonts w:ascii="Times New Roman" w:eastAsia="Times New Roman" w:hAnsi="Times New Roman" w:cs="Times New Roman"/>
          <w:lang w:val="uk-UA"/>
        </w:rPr>
        <w:t>школи</w:t>
      </w:r>
      <w:r w:rsidRPr="00992BE6">
        <w:rPr>
          <w:rFonts w:ascii="Times New Roman" w:eastAsia="Times New Roman" w:hAnsi="Times New Roman" w:cs="Times New Roman"/>
          <w:lang w:val="uk-UA"/>
        </w:rPr>
        <w:t>покладено</w:t>
      </w:r>
      <w:proofErr w:type="spellEnd"/>
      <w:r w:rsidRPr="00992BE6">
        <w:rPr>
          <w:rFonts w:ascii="Times New Roman" w:eastAsia="Times New Roman" w:hAnsi="Times New Roman" w:cs="Times New Roman"/>
          <w:lang w:val="uk-UA"/>
        </w:rPr>
        <w:t xml:space="preserve"> принцип гуманізму, демократизму, </w:t>
      </w:r>
      <w:proofErr w:type="spellStart"/>
      <w:r w:rsidRPr="00992BE6">
        <w:rPr>
          <w:rFonts w:ascii="Times New Roman" w:eastAsia="Times New Roman" w:hAnsi="Times New Roman" w:cs="Times New Roman"/>
          <w:lang w:val="uk-UA"/>
        </w:rPr>
        <w:t>незалежностівідполітичних</w:t>
      </w:r>
      <w:proofErr w:type="spellEnd"/>
      <w:r w:rsidRPr="00992BE6">
        <w:rPr>
          <w:rFonts w:ascii="Times New Roman" w:eastAsia="Times New Roman" w:hAnsi="Times New Roman" w:cs="Times New Roman"/>
          <w:lang w:val="uk-UA"/>
        </w:rPr>
        <w:t xml:space="preserve">, громадських та </w:t>
      </w:r>
      <w:proofErr w:type="spellStart"/>
      <w:r w:rsidRPr="00992BE6">
        <w:rPr>
          <w:rFonts w:ascii="Times New Roman" w:eastAsia="Times New Roman" w:hAnsi="Times New Roman" w:cs="Times New Roman"/>
          <w:lang w:val="uk-UA"/>
        </w:rPr>
        <w:t>релігійнихорганізацій</w:t>
      </w:r>
      <w:proofErr w:type="spellEnd"/>
      <w:r w:rsidRPr="00992BE6">
        <w:rPr>
          <w:rFonts w:ascii="Times New Roman" w:eastAsia="Times New Roman" w:hAnsi="Times New Roman" w:cs="Times New Roman"/>
          <w:lang w:val="uk-UA"/>
        </w:rPr>
        <w:t xml:space="preserve">, </w:t>
      </w:r>
      <w:proofErr w:type="spellStart"/>
      <w:r w:rsidRPr="00992BE6">
        <w:rPr>
          <w:rFonts w:ascii="Times New Roman" w:eastAsia="Times New Roman" w:hAnsi="Times New Roman" w:cs="Times New Roman"/>
          <w:lang w:val="uk-UA"/>
        </w:rPr>
        <w:t>поєднаннязагальнолюдського</w:t>
      </w:r>
      <w:proofErr w:type="spellEnd"/>
      <w:r w:rsidRPr="00992BE6">
        <w:rPr>
          <w:rFonts w:ascii="Times New Roman" w:eastAsia="Times New Roman" w:hAnsi="Times New Roman" w:cs="Times New Roman"/>
          <w:lang w:val="uk-UA"/>
        </w:rPr>
        <w:t xml:space="preserve"> і </w:t>
      </w:r>
      <w:proofErr w:type="spellStart"/>
      <w:r w:rsidRPr="00992BE6">
        <w:rPr>
          <w:rFonts w:ascii="Times New Roman" w:eastAsia="Times New Roman" w:hAnsi="Times New Roman" w:cs="Times New Roman"/>
          <w:lang w:val="uk-UA"/>
        </w:rPr>
        <w:t>національноговзає</w:t>
      </w:r>
      <w:r w:rsidR="00781D74" w:rsidRPr="00992BE6">
        <w:rPr>
          <w:rFonts w:ascii="Times New Roman" w:eastAsia="Times New Roman" w:hAnsi="Times New Roman" w:cs="Times New Roman"/>
          <w:lang w:val="uk-UA"/>
        </w:rPr>
        <w:t>мозв’язку</w:t>
      </w:r>
      <w:proofErr w:type="spellEnd"/>
      <w:r w:rsidR="00781D74" w:rsidRPr="007E3E12">
        <w:rPr>
          <w:rFonts w:ascii="Times New Roman" w:eastAsia="Times New Roman" w:hAnsi="Times New Roman" w:cs="Times New Roman"/>
          <w:lang w:val="uk-UA"/>
        </w:rPr>
        <w:t>.</w:t>
      </w:r>
    </w:p>
    <w:p w:rsidR="00041038" w:rsidRPr="007E3E12" w:rsidRDefault="00781D74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7E3E12">
        <w:rPr>
          <w:rFonts w:ascii="Times New Roman" w:eastAsia="Times New Roman" w:hAnsi="Times New Roman" w:cs="Times New Roman"/>
        </w:rPr>
        <w:t>Виховна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 робота </w:t>
      </w:r>
      <w:r w:rsidRPr="007E3E12">
        <w:rPr>
          <w:rFonts w:ascii="Times New Roman" w:eastAsia="Times New Roman" w:hAnsi="Times New Roman" w:cs="Times New Roman"/>
          <w:lang w:val="uk-UA"/>
        </w:rPr>
        <w:t>школи</w:t>
      </w:r>
      <w:proofErr w:type="spellStart"/>
      <w:r w:rsidR="00041038" w:rsidRPr="007E3E12">
        <w:rPr>
          <w:rFonts w:ascii="Times New Roman" w:eastAsia="Times New Roman" w:hAnsi="Times New Roman" w:cs="Times New Roman"/>
        </w:rPr>
        <w:t>буласпрямована</w:t>
      </w:r>
      <w:proofErr w:type="spellEnd"/>
      <w:r w:rsidR="00041038" w:rsidRPr="007E3E12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="00041038" w:rsidRPr="007E3E12">
        <w:rPr>
          <w:rFonts w:ascii="Times New Roman" w:eastAsia="Times New Roman" w:hAnsi="Times New Roman" w:cs="Times New Roman"/>
        </w:rPr>
        <w:t>вирішення</w:t>
      </w:r>
      <w:proofErr w:type="spellEnd"/>
      <w:r w:rsidR="00041038" w:rsidRPr="007E3E12">
        <w:rPr>
          <w:rFonts w:ascii="Times New Roman" w:eastAsia="Times New Roman" w:hAnsi="Times New Roman" w:cs="Times New Roman"/>
        </w:rPr>
        <w:t xml:space="preserve"> таких </w:t>
      </w:r>
      <w:proofErr w:type="spellStart"/>
      <w:r w:rsidR="00041038" w:rsidRPr="007E3E12">
        <w:rPr>
          <w:rFonts w:ascii="Times New Roman" w:eastAsia="Times New Roman" w:hAnsi="Times New Roman" w:cs="Times New Roman"/>
        </w:rPr>
        <w:t>завдань</w:t>
      </w:r>
      <w:proofErr w:type="spellEnd"/>
      <w:r w:rsidR="00041038" w:rsidRPr="007E3E12">
        <w:rPr>
          <w:rFonts w:ascii="Times New Roman" w:eastAsia="Times New Roman" w:hAnsi="Times New Roman" w:cs="Times New Roman"/>
        </w:rPr>
        <w:t xml:space="preserve">: </w:t>
      </w:r>
      <w:proofErr w:type="gramEnd"/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</w:rPr>
        <w:sym w:font="Symbol" w:char="00B7"/>
      </w:r>
      <w:proofErr w:type="spellStart"/>
      <w:r w:rsidRPr="007E3E12">
        <w:rPr>
          <w:rFonts w:ascii="Times New Roman" w:eastAsia="Times New Roman" w:hAnsi="Times New Roman" w:cs="Times New Roman"/>
        </w:rPr>
        <w:t>створення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 умов для </w:t>
      </w:r>
      <w:proofErr w:type="spellStart"/>
      <w:r w:rsidRPr="007E3E12">
        <w:rPr>
          <w:rFonts w:ascii="Times New Roman" w:eastAsia="Times New Roman" w:hAnsi="Times New Roman" w:cs="Times New Roman"/>
        </w:rPr>
        <w:t>розумового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7E3E12">
        <w:rPr>
          <w:rFonts w:ascii="Times New Roman" w:eastAsia="Times New Roman" w:hAnsi="Times New Roman" w:cs="Times New Roman"/>
        </w:rPr>
        <w:t>духовного</w:t>
      </w:r>
      <w:proofErr w:type="gramEnd"/>
      <w:r w:rsidRPr="007E3E12">
        <w:rPr>
          <w:rFonts w:ascii="Times New Roman" w:eastAsia="Times New Roman" w:hAnsi="Times New Roman" w:cs="Times New Roman"/>
        </w:rPr>
        <w:t xml:space="preserve">, морального, </w:t>
      </w:r>
      <w:proofErr w:type="spellStart"/>
      <w:r w:rsidRPr="007E3E12">
        <w:rPr>
          <w:rFonts w:ascii="Times New Roman" w:eastAsia="Times New Roman" w:hAnsi="Times New Roman" w:cs="Times New Roman"/>
        </w:rPr>
        <w:t>фізичногорозвиткуучнів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; 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</w:rPr>
        <w:sym w:font="Symbol" w:char="00B7"/>
      </w:r>
      <w:proofErr w:type="spellStart"/>
      <w:r w:rsidRPr="007E3E12">
        <w:rPr>
          <w:rFonts w:ascii="Times New Roman" w:eastAsia="Times New Roman" w:hAnsi="Times New Roman" w:cs="Times New Roman"/>
        </w:rPr>
        <w:t>турбота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 про </w:t>
      </w:r>
      <w:proofErr w:type="spellStart"/>
      <w:proofErr w:type="gramStart"/>
      <w:r w:rsidRPr="007E3E12">
        <w:rPr>
          <w:rFonts w:ascii="Times New Roman" w:eastAsia="Times New Roman" w:hAnsi="Times New Roman" w:cs="Times New Roman"/>
        </w:rPr>
        <w:t>здоров</w:t>
      </w:r>
      <w:proofErr w:type="gramEnd"/>
      <w:r w:rsidRPr="007E3E12">
        <w:rPr>
          <w:rFonts w:ascii="Times New Roman" w:eastAsia="Times New Roman" w:hAnsi="Times New Roman" w:cs="Times New Roman"/>
        </w:rPr>
        <w:t>'яучнів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, пропаганда здорового способу </w:t>
      </w:r>
      <w:proofErr w:type="spellStart"/>
      <w:r w:rsidRPr="007E3E12">
        <w:rPr>
          <w:rFonts w:ascii="Times New Roman" w:eastAsia="Times New Roman" w:hAnsi="Times New Roman" w:cs="Times New Roman"/>
        </w:rPr>
        <w:t>життя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; 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</w:rPr>
        <w:sym w:font="Symbol" w:char="00B7"/>
      </w:r>
      <w:proofErr w:type="spellStart"/>
      <w:r w:rsidRPr="007E3E12">
        <w:rPr>
          <w:rFonts w:ascii="Times New Roman" w:eastAsia="Times New Roman" w:hAnsi="Times New Roman" w:cs="Times New Roman"/>
        </w:rPr>
        <w:t>естетичне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E3E12">
        <w:rPr>
          <w:rFonts w:ascii="Times New Roman" w:eastAsia="Times New Roman" w:hAnsi="Times New Roman" w:cs="Times New Roman"/>
        </w:rPr>
        <w:t>екологічне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7E3E12">
        <w:rPr>
          <w:rFonts w:ascii="Times New Roman" w:eastAsia="Times New Roman" w:hAnsi="Times New Roman" w:cs="Times New Roman"/>
        </w:rPr>
        <w:t>трудовевиховання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 як одна </w:t>
      </w:r>
      <w:proofErr w:type="spellStart"/>
      <w:r w:rsidRPr="007E3E12">
        <w:rPr>
          <w:rFonts w:ascii="Times New Roman" w:eastAsia="Times New Roman" w:hAnsi="Times New Roman" w:cs="Times New Roman"/>
        </w:rPr>
        <w:t>з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E3E12">
        <w:rPr>
          <w:rFonts w:ascii="Times New Roman" w:eastAsia="Times New Roman" w:hAnsi="Times New Roman" w:cs="Times New Roman"/>
        </w:rPr>
        <w:t>складовихпідготовкиучні</w:t>
      </w:r>
      <w:proofErr w:type="gramStart"/>
      <w:r w:rsidRPr="007E3E12">
        <w:rPr>
          <w:rFonts w:ascii="Times New Roman" w:eastAsia="Times New Roman" w:hAnsi="Times New Roman" w:cs="Times New Roman"/>
        </w:rPr>
        <w:t>в</w:t>
      </w:r>
      <w:proofErr w:type="spellEnd"/>
      <w:proofErr w:type="gramEnd"/>
      <w:r w:rsidRPr="007E3E12">
        <w:rPr>
          <w:rFonts w:ascii="Times New Roman" w:eastAsia="Times New Roman" w:hAnsi="Times New Roman" w:cs="Times New Roman"/>
        </w:rPr>
        <w:t xml:space="preserve"> до </w:t>
      </w:r>
      <w:proofErr w:type="spellStart"/>
      <w:r w:rsidRPr="007E3E12">
        <w:rPr>
          <w:rFonts w:ascii="Times New Roman" w:eastAsia="Times New Roman" w:hAnsi="Times New Roman" w:cs="Times New Roman"/>
        </w:rPr>
        <w:t>дорослогожиття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; 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</w:rPr>
        <w:sym w:font="Symbol" w:char="00B7"/>
      </w:r>
      <w:proofErr w:type="spellStart"/>
      <w:r w:rsidRPr="007E3E12">
        <w:rPr>
          <w:rFonts w:ascii="Times New Roman" w:eastAsia="Times New Roman" w:hAnsi="Times New Roman" w:cs="Times New Roman"/>
        </w:rPr>
        <w:t>продовженнясумісноїроботипсихолого-педагогічноїслужби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E3E12">
        <w:rPr>
          <w:rFonts w:ascii="Times New Roman" w:eastAsia="Times New Roman" w:hAnsi="Times New Roman" w:cs="Times New Roman"/>
        </w:rPr>
        <w:t>з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 педагогами, </w:t>
      </w:r>
      <w:proofErr w:type="spellStart"/>
      <w:r w:rsidRPr="007E3E12">
        <w:rPr>
          <w:rFonts w:ascii="Times New Roman" w:eastAsia="Times New Roman" w:hAnsi="Times New Roman" w:cs="Times New Roman"/>
        </w:rPr>
        <w:t>учнями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, батьками; 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</w:rPr>
        <w:sym w:font="Symbol" w:char="00B7"/>
      </w:r>
      <w:r w:rsidRPr="007E3E12">
        <w:rPr>
          <w:rFonts w:ascii="Times New Roman" w:eastAsia="Times New Roman" w:hAnsi="Times New Roman" w:cs="Times New Roman"/>
        </w:rPr>
        <w:t xml:space="preserve">вихованнягромадсько-патріотичнихякостейзавдякипродовженнюкраєзнавчої та </w:t>
      </w:r>
      <w:proofErr w:type="spellStart"/>
      <w:r w:rsidRPr="007E3E12">
        <w:rPr>
          <w:rFonts w:ascii="Times New Roman" w:eastAsia="Times New Roman" w:hAnsi="Times New Roman" w:cs="Times New Roman"/>
        </w:rPr>
        <w:t>військово-патріотичноїроботи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. </w:t>
      </w:r>
    </w:p>
    <w:p w:rsidR="00781D74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7E3E12">
        <w:rPr>
          <w:rFonts w:ascii="Times New Roman" w:eastAsia="Times New Roman" w:hAnsi="Times New Roman" w:cs="Times New Roman"/>
        </w:rPr>
        <w:t xml:space="preserve">Над </w:t>
      </w:r>
      <w:proofErr w:type="spellStart"/>
      <w:r w:rsidRPr="007E3E12">
        <w:rPr>
          <w:rFonts w:ascii="Times New Roman" w:eastAsia="Times New Roman" w:hAnsi="Times New Roman" w:cs="Times New Roman"/>
        </w:rPr>
        <w:t>реалізацією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 мети </w:t>
      </w:r>
      <w:proofErr w:type="spellStart"/>
      <w:r w:rsidRPr="007E3E12">
        <w:rPr>
          <w:rFonts w:ascii="Times New Roman" w:eastAsia="Times New Roman" w:hAnsi="Times New Roman" w:cs="Times New Roman"/>
        </w:rPr>
        <w:t>і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E3E12">
        <w:rPr>
          <w:rFonts w:ascii="Times New Roman" w:eastAsia="Times New Roman" w:hAnsi="Times New Roman" w:cs="Times New Roman"/>
        </w:rPr>
        <w:t>за</w:t>
      </w:r>
      <w:r w:rsidR="00781D74" w:rsidRPr="007E3E12">
        <w:rPr>
          <w:rFonts w:ascii="Times New Roman" w:eastAsia="Times New Roman" w:hAnsi="Times New Roman" w:cs="Times New Roman"/>
        </w:rPr>
        <w:t>вданьвиховноїроботи</w:t>
      </w:r>
      <w:proofErr w:type="spellEnd"/>
      <w:r w:rsidR="00781D74" w:rsidRPr="007E3E12">
        <w:rPr>
          <w:rFonts w:ascii="Times New Roman" w:eastAsia="Times New Roman" w:hAnsi="Times New Roman" w:cs="Times New Roman"/>
        </w:rPr>
        <w:t xml:space="preserve"> в </w:t>
      </w:r>
      <w:r w:rsidR="00781D74" w:rsidRPr="007E3E12">
        <w:rPr>
          <w:rFonts w:ascii="Times New Roman" w:eastAsia="Times New Roman" w:hAnsi="Times New Roman" w:cs="Times New Roman"/>
          <w:lang w:val="uk-UA"/>
        </w:rPr>
        <w:t>школі</w:t>
      </w:r>
      <w:r w:rsidR="00781D74" w:rsidRPr="007E3E12">
        <w:rPr>
          <w:rFonts w:ascii="Times New Roman" w:eastAsia="Times New Roman" w:hAnsi="Times New Roman" w:cs="Times New Roman"/>
        </w:rPr>
        <w:t xml:space="preserve"> в 201</w:t>
      </w:r>
      <w:r w:rsidR="00781D74" w:rsidRPr="007E3E12">
        <w:rPr>
          <w:rFonts w:ascii="Times New Roman" w:eastAsia="Times New Roman" w:hAnsi="Times New Roman" w:cs="Times New Roman"/>
          <w:lang w:val="uk-UA"/>
        </w:rPr>
        <w:t>6</w:t>
      </w:r>
      <w:r w:rsidR="00781D74" w:rsidRPr="007E3E12">
        <w:rPr>
          <w:rFonts w:ascii="Times New Roman" w:eastAsia="Times New Roman" w:hAnsi="Times New Roman" w:cs="Times New Roman"/>
        </w:rPr>
        <w:t>-201</w:t>
      </w:r>
      <w:r w:rsidR="00781D74" w:rsidRPr="007E3E12">
        <w:rPr>
          <w:rFonts w:ascii="Times New Roman" w:eastAsia="Times New Roman" w:hAnsi="Times New Roman" w:cs="Times New Roman"/>
          <w:lang w:val="uk-UA"/>
        </w:rPr>
        <w:t>7</w:t>
      </w:r>
      <w:proofErr w:type="spellStart"/>
      <w:r w:rsidR="00781D74" w:rsidRPr="007E3E12">
        <w:rPr>
          <w:rFonts w:ascii="Times New Roman" w:eastAsia="Times New Roman" w:hAnsi="Times New Roman" w:cs="Times New Roman"/>
        </w:rPr>
        <w:t>навчальномуроціпрацювало</w:t>
      </w:r>
      <w:proofErr w:type="spellEnd"/>
      <w:r w:rsidR="00781D74" w:rsidRPr="007E3E12">
        <w:rPr>
          <w:rFonts w:ascii="Times New Roman" w:eastAsia="Times New Roman" w:hAnsi="Times New Roman" w:cs="Times New Roman"/>
          <w:lang w:val="uk-UA"/>
        </w:rPr>
        <w:t>33класних керівників1</w:t>
      </w:r>
      <w:r w:rsidRPr="007E3E12">
        <w:rPr>
          <w:rFonts w:ascii="Times New Roman" w:eastAsia="Times New Roman" w:hAnsi="Times New Roman" w:cs="Times New Roman"/>
        </w:rPr>
        <w:t xml:space="preserve">-11 </w:t>
      </w:r>
      <w:proofErr w:type="spellStart"/>
      <w:r w:rsidRPr="007E3E12">
        <w:rPr>
          <w:rFonts w:ascii="Times New Roman" w:eastAsia="Times New Roman" w:hAnsi="Times New Roman" w:cs="Times New Roman"/>
        </w:rPr>
        <w:t>класів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,  </w:t>
      </w:r>
      <w:proofErr w:type="spellStart"/>
      <w:r w:rsidRPr="007E3E12">
        <w:rPr>
          <w:rFonts w:ascii="Times New Roman" w:eastAsia="Times New Roman" w:hAnsi="Times New Roman" w:cs="Times New Roman"/>
        </w:rPr>
        <w:t>пе</w:t>
      </w:r>
      <w:r w:rsidR="00781D74" w:rsidRPr="007E3E12">
        <w:rPr>
          <w:rFonts w:ascii="Times New Roman" w:eastAsia="Times New Roman" w:hAnsi="Times New Roman" w:cs="Times New Roman"/>
        </w:rPr>
        <w:t>дагог-організатор</w:t>
      </w:r>
      <w:proofErr w:type="spellEnd"/>
      <w:r w:rsidR="00781D74" w:rsidRPr="007E3E12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781D74" w:rsidRPr="007E3E12">
        <w:rPr>
          <w:rFonts w:ascii="Times New Roman" w:eastAsia="Times New Roman" w:hAnsi="Times New Roman" w:cs="Times New Roman"/>
        </w:rPr>
        <w:t>практичн</w:t>
      </w:r>
      <w:r w:rsidR="00781D74" w:rsidRPr="007E3E12">
        <w:rPr>
          <w:rFonts w:ascii="Times New Roman" w:eastAsia="Times New Roman" w:hAnsi="Times New Roman" w:cs="Times New Roman"/>
          <w:lang w:val="uk-UA"/>
        </w:rPr>
        <w:t>ий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 психолог</w:t>
      </w:r>
      <w:r w:rsidR="00781D74" w:rsidRPr="007E3E12">
        <w:rPr>
          <w:rFonts w:ascii="Times New Roman" w:eastAsia="Times New Roman" w:hAnsi="Times New Roman" w:cs="Times New Roman"/>
          <w:lang w:val="uk-UA"/>
        </w:rPr>
        <w:t xml:space="preserve">, </w:t>
      </w:r>
      <w:proofErr w:type="gramStart"/>
      <w:r w:rsidR="00781D74" w:rsidRPr="007E3E12">
        <w:rPr>
          <w:rFonts w:ascii="Times New Roman" w:eastAsia="Times New Roman" w:hAnsi="Times New Roman" w:cs="Times New Roman"/>
          <w:lang w:val="uk-UA"/>
        </w:rPr>
        <w:t>соц</w:t>
      </w:r>
      <w:proofErr w:type="gramEnd"/>
      <w:r w:rsidR="00781D74" w:rsidRPr="007E3E12">
        <w:rPr>
          <w:rFonts w:ascii="Times New Roman" w:eastAsia="Times New Roman" w:hAnsi="Times New Roman" w:cs="Times New Roman"/>
          <w:lang w:val="uk-UA"/>
        </w:rPr>
        <w:t xml:space="preserve">іальний педагог. 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proofErr w:type="spellStart"/>
      <w:r w:rsidRPr="007E3E12">
        <w:rPr>
          <w:rFonts w:ascii="Times New Roman" w:eastAsia="Times New Roman" w:hAnsi="Times New Roman" w:cs="Times New Roman"/>
        </w:rPr>
        <w:t>Уходізасідань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 МО </w:t>
      </w:r>
      <w:r w:rsidR="00781D74" w:rsidRPr="007E3E12">
        <w:rPr>
          <w:rFonts w:ascii="Times New Roman" w:eastAsia="Times New Roman" w:hAnsi="Times New Roman" w:cs="Times New Roman"/>
          <w:lang w:val="uk-UA"/>
        </w:rPr>
        <w:t>класних керівників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розглядалися такі питання: 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Symbol" w:eastAsia="Symbol" w:hAnsi="Symbol" w:cs="Symbol"/>
        </w:rPr>
        <w:t></w:t>
      </w:r>
      <w:r w:rsidRPr="007E3E12">
        <w:rPr>
          <w:rFonts w:ascii="Times New Roman" w:eastAsia="Symbol" w:hAnsi="Times New Roman" w:cs="Times New Roman"/>
        </w:rPr>
        <w:t xml:space="preserve">         </w:t>
      </w:r>
      <w:r w:rsidR="0028215A" w:rsidRPr="007E3E12">
        <w:rPr>
          <w:rFonts w:ascii="Times New Roman" w:eastAsia="Times New Roman" w:hAnsi="Times New Roman" w:cs="Times New Roman"/>
          <w:lang w:val="uk-UA"/>
        </w:rPr>
        <w:t xml:space="preserve">Стратегічні </w:t>
      </w:r>
      <w:proofErr w:type="gramStart"/>
      <w:r w:rsidR="0028215A" w:rsidRPr="007E3E12">
        <w:rPr>
          <w:rFonts w:ascii="Times New Roman" w:eastAsia="Times New Roman" w:hAnsi="Times New Roman" w:cs="Times New Roman"/>
          <w:lang w:val="uk-UA"/>
        </w:rPr>
        <w:t>напрямки</w:t>
      </w:r>
      <w:proofErr w:type="gramEnd"/>
      <w:r w:rsidR="0028215A" w:rsidRPr="007E3E12">
        <w:rPr>
          <w:rFonts w:ascii="Times New Roman" w:eastAsia="Times New Roman" w:hAnsi="Times New Roman" w:cs="Times New Roman"/>
          <w:lang w:val="uk-UA"/>
        </w:rPr>
        <w:t xml:space="preserve"> виховання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Symbol" w:eastAsia="Symbol" w:hAnsi="Symbol" w:cs="Symbol"/>
        </w:rPr>
        <w:t></w:t>
      </w:r>
      <w:r w:rsidRPr="007E3E12">
        <w:rPr>
          <w:rFonts w:ascii="Times New Roman" w:eastAsia="Symbol" w:hAnsi="Times New Roman" w:cs="Times New Roman"/>
        </w:rPr>
        <w:t xml:space="preserve">         </w:t>
      </w:r>
      <w:r w:rsidR="0028215A" w:rsidRPr="007E3E12">
        <w:rPr>
          <w:rFonts w:ascii="Times New Roman" w:eastAsia="Times New Roman" w:hAnsi="Times New Roman" w:cs="Times New Roman"/>
          <w:lang w:val="uk-UA"/>
        </w:rPr>
        <w:t xml:space="preserve"> Формування в учнів культури поведінки та спілкування 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Symbol" w:eastAsia="Symbol" w:hAnsi="Symbol" w:cs="Symbol"/>
        </w:rPr>
        <w:t></w:t>
      </w:r>
      <w:r w:rsidRPr="007E3E12">
        <w:rPr>
          <w:rFonts w:ascii="Times New Roman" w:eastAsia="Symbol" w:hAnsi="Times New Roman" w:cs="Times New Roman"/>
        </w:rPr>
        <w:t xml:space="preserve">         </w:t>
      </w:r>
      <w:r w:rsidR="0028215A" w:rsidRPr="007E3E12">
        <w:rPr>
          <w:rFonts w:ascii="Times New Roman" w:eastAsia="Times New Roman" w:hAnsi="Times New Roman" w:cs="Times New Roman"/>
          <w:lang w:val="uk-UA"/>
        </w:rPr>
        <w:t xml:space="preserve"> Формування в школярів високої громадської та </w:t>
      </w:r>
      <w:proofErr w:type="spellStart"/>
      <w:r w:rsidR="0028215A" w:rsidRPr="007E3E12">
        <w:rPr>
          <w:rFonts w:ascii="Times New Roman" w:eastAsia="Times New Roman" w:hAnsi="Times New Roman" w:cs="Times New Roman"/>
          <w:lang w:val="uk-UA"/>
        </w:rPr>
        <w:t>національн</w:t>
      </w:r>
      <w:proofErr w:type="gramStart"/>
      <w:r w:rsidR="0028215A" w:rsidRPr="007E3E12">
        <w:rPr>
          <w:rFonts w:ascii="Times New Roman" w:eastAsia="Times New Roman" w:hAnsi="Times New Roman" w:cs="Times New Roman"/>
          <w:lang w:val="uk-UA"/>
        </w:rPr>
        <w:t>о-</w:t>
      </w:r>
      <w:proofErr w:type="spellEnd"/>
      <w:proofErr w:type="gramEnd"/>
      <w:r w:rsidR="0028215A" w:rsidRPr="007E3E12">
        <w:rPr>
          <w:rFonts w:ascii="Times New Roman" w:eastAsia="Times New Roman" w:hAnsi="Times New Roman" w:cs="Times New Roman"/>
          <w:lang w:val="uk-UA"/>
        </w:rPr>
        <w:t xml:space="preserve"> патріотичної свідомості</w:t>
      </w:r>
    </w:p>
    <w:p w:rsidR="00AA6CF4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7E3E12">
        <w:rPr>
          <w:rFonts w:ascii="Symbol" w:eastAsia="Symbol" w:hAnsi="Symbol" w:cs="Symbol"/>
        </w:rPr>
        <w:t></w:t>
      </w:r>
      <w:r w:rsidRPr="007E3E12">
        <w:rPr>
          <w:rFonts w:ascii="Times New Roman" w:eastAsia="Symbol" w:hAnsi="Times New Roman" w:cs="Times New Roman"/>
        </w:rPr>
        <w:t xml:space="preserve">         </w:t>
      </w:r>
      <w:r w:rsidR="0028215A" w:rsidRPr="007E3E12">
        <w:rPr>
          <w:rFonts w:ascii="Times New Roman" w:eastAsia="Times New Roman" w:hAnsi="Times New Roman" w:cs="Times New Roman"/>
          <w:lang w:val="uk-UA"/>
        </w:rPr>
        <w:t xml:space="preserve"> Роль класного керівника </w:t>
      </w:r>
      <w:r w:rsidR="00364684" w:rsidRPr="007E3E12">
        <w:rPr>
          <w:rFonts w:ascii="Times New Roman" w:eastAsia="Times New Roman" w:hAnsi="Times New Roman" w:cs="Times New Roman"/>
          <w:lang w:val="uk-UA"/>
        </w:rPr>
        <w:t>у становлення дитячого колективу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7E3E12">
        <w:rPr>
          <w:rFonts w:ascii="Symbol" w:eastAsia="Symbol" w:hAnsi="Symbol" w:cs="Symbol"/>
        </w:rPr>
        <w:t></w:t>
      </w:r>
      <w:r w:rsidRPr="007E3E12">
        <w:rPr>
          <w:rFonts w:ascii="Times New Roman" w:eastAsia="Symbol" w:hAnsi="Times New Roman" w:cs="Times New Roman"/>
        </w:rPr>
        <w:t>        </w:t>
      </w:r>
      <w:r w:rsidR="00364684" w:rsidRPr="007E3E12">
        <w:rPr>
          <w:rFonts w:ascii="Times New Roman" w:eastAsia="Times New Roman" w:hAnsi="Times New Roman" w:cs="Times New Roman"/>
          <w:lang w:val="uk-UA"/>
        </w:rPr>
        <w:t> Здорова дитина</w:t>
      </w:r>
      <w:r w:rsidR="00AA6CF4" w:rsidRPr="007E3E12">
        <w:rPr>
          <w:rFonts w:ascii="Times New Roman" w:eastAsia="Times New Roman" w:hAnsi="Times New Roman" w:cs="Times New Roman"/>
          <w:lang w:val="uk-UA"/>
        </w:rPr>
        <w:t xml:space="preserve"> як мета спільних зусиль школи і сем ї.</w:t>
      </w:r>
    </w:p>
    <w:p w:rsidR="00041038" w:rsidRPr="007E3E12" w:rsidRDefault="00AA6CF4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  <w:lang w:val="uk-UA"/>
        </w:rPr>
        <w:t>       У 2016-2017</w:t>
      </w:r>
      <w:r w:rsidR="00A92316" w:rsidRPr="007E3E12">
        <w:rPr>
          <w:rFonts w:ascii="Times New Roman" w:eastAsia="Times New Roman" w:hAnsi="Times New Roman" w:cs="Times New Roman"/>
          <w:lang w:val="uk-UA"/>
        </w:rPr>
        <w:t>н.р. класні керівники</w:t>
      </w:r>
      <w:r w:rsidR="00041038" w:rsidRPr="007E3E12">
        <w:rPr>
          <w:rFonts w:ascii="Times New Roman" w:eastAsia="Times New Roman" w:hAnsi="Times New Roman" w:cs="Times New Roman"/>
          <w:lang w:val="uk-UA"/>
        </w:rPr>
        <w:t xml:space="preserve"> співпрацювали з керівниками гуртків. </w:t>
      </w:r>
      <w:r w:rsidR="00041038" w:rsidRPr="00992BE6">
        <w:rPr>
          <w:rFonts w:ascii="Times New Roman" w:eastAsia="Times New Roman" w:hAnsi="Times New Roman" w:cs="Times New Roman"/>
          <w:lang w:val="uk-UA"/>
        </w:rPr>
        <w:t>До участі в</w:t>
      </w:r>
      <w:r w:rsidR="00041038" w:rsidRPr="007E3E12">
        <w:rPr>
          <w:rFonts w:ascii="Times New Roman" w:eastAsia="Times New Roman" w:hAnsi="Times New Roman" w:cs="Times New Roman"/>
        </w:rPr>
        <w:t> </w:t>
      </w:r>
      <w:r w:rsidR="00041038" w:rsidRPr="00992BE6">
        <w:rPr>
          <w:rFonts w:ascii="Times New Roman" w:eastAsia="Times New Roman" w:hAnsi="Times New Roman" w:cs="Times New Roman"/>
          <w:lang w:val="uk-UA"/>
        </w:rPr>
        <w:t xml:space="preserve"> гуртках у </w:t>
      </w:r>
      <w:proofErr w:type="spellStart"/>
      <w:r w:rsidR="00041038" w:rsidRPr="00992BE6">
        <w:rPr>
          <w:rFonts w:ascii="Times New Roman" w:eastAsia="Times New Roman" w:hAnsi="Times New Roman" w:cs="Times New Roman"/>
          <w:lang w:val="uk-UA"/>
        </w:rPr>
        <w:t>попередньомуна</w:t>
      </w:r>
      <w:r w:rsidR="00C45627">
        <w:rPr>
          <w:rFonts w:ascii="Times New Roman" w:eastAsia="Times New Roman" w:hAnsi="Times New Roman" w:cs="Times New Roman"/>
          <w:lang w:val="uk-UA"/>
        </w:rPr>
        <w:t>вчальномуроц</w:t>
      </w:r>
      <w:proofErr w:type="spellEnd"/>
      <w:r w:rsidR="00C45627">
        <w:rPr>
          <w:rFonts w:ascii="Times New Roman" w:eastAsia="Times New Roman" w:hAnsi="Times New Roman" w:cs="Times New Roman"/>
          <w:lang w:val="en-US"/>
        </w:rPr>
        <w:t>S</w:t>
      </w:r>
      <w:r w:rsidRPr="00992BE6">
        <w:rPr>
          <w:rFonts w:ascii="Times New Roman" w:eastAsia="Times New Roman" w:hAnsi="Times New Roman" w:cs="Times New Roman"/>
          <w:lang w:val="uk-UA"/>
        </w:rPr>
        <w:t>було залучено 13</w:t>
      </w:r>
      <w:r w:rsidRPr="007E3E12">
        <w:rPr>
          <w:rFonts w:ascii="Times New Roman" w:eastAsia="Times New Roman" w:hAnsi="Times New Roman" w:cs="Times New Roman"/>
          <w:lang w:val="uk-UA"/>
        </w:rPr>
        <w:t>5учнів</w:t>
      </w:r>
      <w:r w:rsidR="00041038" w:rsidRPr="00992BE6">
        <w:rPr>
          <w:rFonts w:ascii="Times New Roman" w:eastAsia="Times New Roman" w:hAnsi="Times New Roman" w:cs="Times New Roman"/>
          <w:lang w:val="uk-UA"/>
        </w:rPr>
        <w:t xml:space="preserve"> (з урахуванням того, що є учні, </w:t>
      </w:r>
      <w:proofErr w:type="spellStart"/>
      <w:r w:rsidR="00041038" w:rsidRPr="00992BE6">
        <w:rPr>
          <w:rFonts w:ascii="Times New Roman" w:eastAsia="Times New Roman" w:hAnsi="Times New Roman" w:cs="Times New Roman"/>
          <w:lang w:val="uk-UA"/>
        </w:rPr>
        <w:t>якізаймалисявкількохгуртках</w:t>
      </w:r>
      <w:proofErr w:type="spellEnd"/>
      <w:r w:rsidR="00041038" w:rsidRPr="00992BE6">
        <w:rPr>
          <w:rFonts w:ascii="Times New Roman" w:eastAsia="Times New Roman" w:hAnsi="Times New Roman" w:cs="Times New Roman"/>
          <w:lang w:val="uk-UA"/>
        </w:rPr>
        <w:t>).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 В школі  працювали</w:t>
      </w:r>
      <w:r w:rsidR="0063491A" w:rsidRPr="007E3E12">
        <w:rPr>
          <w:rFonts w:ascii="Times New Roman" w:eastAsia="Times New Roman" w:hAnsi="Times New Roman" w:cs="Times New Roman"/>
          <w:lang w:val="uk-UA"/>
        </w:rPr>
        <w:t xml:space="preserve"> гуртки</w:t>
      </w:r>
      <w:r w:rsidR="00C45627">
        <w:rPr>
          <w:rFonts w:ascii="Times New Roman" w:eastAsia="Times New Roman" w:hAnsi="Times New Roman" w:cs="Times New Roman"/>
          <w:lang w:val="uk-UA"/>
        </w:rPr>
        <w:t xml:space="preserve"> -,,Вокальній</w:t>
      </w:r>
      <w:r w:rsidRPr="007E3E12">
        <w:rPr>
          <w:rFonts w:ascii="Times New Roman" w:eastAsia="Times New Roman" w:hAnsi="Times New Roman" w:cs="Times New Roman"/>
          <w:lang w:val="uk-UA"/>
        </w:rPr>
        <w:t>,,</w:t>
      </w:r>
      <w:r w:rsidR="0063491A" w:rsidRPr="007E3E12">
        <w:rPr>
          <w:rFonts w:ascii="Times New Roman" w:eastAsia="Times New Roman" w:hAnsi="Times New Roman" w:cs="Times New Roman"/>
          <w:lang w:val="uk-UA"/>
        </w:rPr>
        <w:t xml:space="preserve"> ,,</w:t>
      </w:r>
      <w:proofErr w:type="spellStart"/>
      <w:r w:rsidR="0063491A" w:rsidRPr="007E3E12">
        <w:rPr>
          <w:rFonts w:ascii="Times New Roman" w:eastAsia="Times New Roman" w:hAnsi="Times New Roman" w:cs="Times New Roman"/>
          <w:lang w:val="uk-UA"/>
        </w:rPr>
        <w:t>М</w:t>
      </w:r>
      <w:r w:rsidR="00C45627">
        <w:rPr>
          <w:rFonts w:ascii="Times New Roman" w:eastAsia="Times New Roman" w:hAnsi="Times New Roman" w:cs="Times New Roman"/>
          <w:lang w:val="uk-UA"/>
        </w:rPr>
        <w:t>’</w:t>
      </w:r>
      <w:proofErr w:type="spellEnd"/>
      <w:r w:rsidR="0063491A" w:rsidRPr="007E3E12">
        <w:rPr>
          <w:rFonts w:ascii="Times New Roman" w:eastAsia="Times New Roman" w:hAnsi="Times New Roman" w:cs="Times New Roman"/>
          <w:lang w:val="uk-UA"/>
        </w:rPr>
        <w:t xml:space="preserve"> яка іграшка,, ,,Студія образотворчого мистецтва,,,,Інформаційні технології,, ,,Школа безпеки</w:t>
      </w:r>
      <w:r w:rsidR="00C45627">
        <w:rPr>
          <w:rFonts w:ascii="Times New Roman" w:eastAsia="Times New Roman" w:hAnsi="Times New Roman" w:cs="Times New Roman"/>
          <w:lang w:val="uk-UA"/>
        </w:rPr>
        <w:t>»</w:t>
      </w:r>
      <w:r w:rsidR="0063491A" w:rsidRPr="007E3E12">
        <w:rPr>
          <w:rFonts w:ascii="Times New Roman" w:eastAsia="Times New Roman" w:hAnsi="Times New Roman" w:cs="Times New Roman"/>
          <w:lang w:val="uk-UA"/>
        </w:rPr>
        <w:t xml:space="preserve">,, </w:t>
      </w:r>
      <w:r w:rsidR="00C45627">
        <w:rPr>
          <w:rFonts w:ascii="Times New Roman" w:eastAsia="Times New Roman" w:hAnsi="Times New Roman" w:cs="Times New Roman"/>
          <w:lang w:val="uk-UA"/>
        </w:rPr>
        <w:t>«Л</w:t>
      </w:r>
      <w:r w:rsidR="0063491A" w:rsidRPr="007E3E12">
        <w:rPr>
          <w:rFonts w:ascii="Times New Roman" w:eastAsia="Times New Roman" w:hAnsi="Times New Roman" w:cs="Times New Roman"/>
          <w:lang w:val="uk-UA"/>
        </w:rPr>
        <w:t>яльковий театр</w:t>
      </w:r>
      <w:r w:rsidR="00C45627">
        <w:rPr>
          <w:rFonts w:ascii="Times New Roman" w:eastAsia="Times New Roman" w:hAnsi="Times New Roman" w:cs="Times New Roman"/>
          <w:lang w:val="uk-UA"/>
        </w:rPr>
        <w:t>».</w:t>
      </w:r>
      <w:r w:rsidR="00041038" w:rsidRPr="007E3E12">
        <w:rPr>
          <w:rFonts w:ascii="Times New Roman" w:eastAsia="Times New Roman" w:hAnsi="Times New Roman" w:cs="Times New Roman"/>
          <w:lang w:val="uk-UA"/>
        </w:rPr>
        <w:t xml:space="preserve"> На заняттях</w:t>
      </w:r>
      <w:r w:rsidR="0063491A" w:rsidRPr="007E3E12">
        <w:rPr>
          <w:rFonts w:ascii="Times New Roman" w:eastAsia="Times New Roman" w:hAnsi="Times New Roman" w:cs="Times New Roman"/>
          <w:lang w:val="uk-UA"/>
        </w:rPr>
        <w:t xml:space="preserve"> учні </w:t>
      </w:r>
      <w:r w:rsidR="00041038" w:rsidRPr="007E3E12">
        <w:rPr>
          <w:rFonts w:ascii="Times New Roman" w:eastAsia="Times New Roman" w:hAnsi="Times New Roman" w:cs="Times New Roman"/>
          <w:lang w:val="uk-UA"/>
        </w:rPr>
        <w:t xml:space="preserve"> поглиблювали знання з навчального матеріалу з предметів</w:t>
      </w:r>
      <w:r w:rsidR="0063491A" w:rsidRPr="007E3E12">
        <w:rPr>
          <w:rFonts w:ascii="Times New Roman" w:eastAsia="Times New Roman" w:hAnsi="Times New Roman" w:cs="Times New Roman"/>
          <w:lang w:val="uk-UA"/>
        </w:rPr>
        <w:t xml:space="preserve">, </w:t>
      </w:r>
      <w:r w:rsidR="00041038" w:rsidRPr="007E3E12">
        <w:rPr>
          <w:rFonts w:ascii="Times New Roman" w:eastAsia="Times New Roman" w:hAnsi="Times New Roman" w:cs="Times New Roman"/>
          <w:lang w:val="uk-UA"/>
        </w:rPr>
        <w:t xml:space="preserve"> розвивали творчі здібності. </w:t>
      </w:r>
      <w:proofErr w:type="spellStart"/>
      <w:r w:rsidR="00041038" w:rsidRPr="007E3E12">
        <w:rPr>
          <w:rFonts w:ascii="Times New Roman" w:eastAsia="Times New Roman" w:hAnsi="Times New Roman" w:cs="Times New Roman"/>
        </w:rPr>
        <w:t>Результатисвоєїдіяльностігуртківці</w:t>
      </w:r>
      <w:proofErr w:type="spellEnd"/>
      <w:r w:rsidR="00041038" w:rsidRPr="007E3E12">
        <w:rPr>
          <w:rFonts w:ascii="Times New Roman" w:eastAsia="Times New Roman" w:hAnsi="Times New Roman" w:cs="Times New Roman"/>
        </w:rPr>
        <w:t xml:space="preserve"> представляли </w:t>
      </w:r>
      <w:proofErr w:type="spellStart"/>
      <w:proofErr w:type="gramStart"/>
      <w:r w:rsidR="00041038" w:rsidRPr="007E3E12">
        <w:rPr>
          <w:rFonts w:ascii="Times New Roman" w:eastAsia="Times New Roman" w:hAnsi="Times New Roman" w:cs="Times New Roman"/>
        </w:rPr>
        <w:t>п</w:t>
      </w:r>
      <w:proofErr w:type="gramEnd"/>
      <w:r w:rsidR="00041038" w:rsidRPr="007E3E12">
        <w:rPr>
          <w:rFonts w:ascii="Times New Roman" w:eastAsia="Times New Roman" w:hAnsi="Times New Roman" w:cs="Times New Roman"/>
        </w:rPr>
        <w:t>ід</w:t>
      </w:r>
      <w:proofErr w:type="spellEnd"/>
      <w:r w:rsidR="00041038" w:rsidRPr="007E3E12">
        <w:rPr>
          <w:rFonts w:ascii="Times New Roman" w:eastAsia="Times New Roman" w:hAnsi="Times New Roman" w:cs="Times New Roman"/>
        </w:rPr>
        <w:t xml:space="preserve"> час </w:t>
      </w:r>
      <w:proofErr w:type="spellStart"/>
      <w:r w:rsidR="00041038" w:rsidRPr="007E3E12">
        <w:rPr>
          <w:rFonts w:ascii="Times New Roman" w:eastAsia="Times New Roman" w:hAnsi="Times New Roman" w:cs="Times New Roman"/>
        </w:rPr>
        <w:t>предметнихтижнів</w:t>
      </w:r>
      <w:proofErr w:type="spellEnd"/>
      <w:r w:rsidR="00041038" w:rsidRPr="007E3E12">
        <w:rPr>
          <w:rFonts w:ascii="Times New Roman" w:eastAsia="Times New Roman" w:hAnsi="Times New Roman" w:cs="Times New Roman"/>
        </w:rPr>
        <w:t xml:space="preserve">, брали участь у </w:t>
      </w:r>
      <w:proofErr w:type="spellStart"/>
      <w:r w:rsidR="00041038" w:rsidRPr="007E3E12">
        <w:rPr>
          <w:rFonts w:ascii="Times New Roman" w:eastAsia="Times New Roman" w:hAnsi="Times New Roman" w:cs="Times New Roman"/>
        </w:rPr>
        <w:t>культурно-масових</w:t>
      </w:r>
      <w:proofErr w:type="spellEnd"/>
      <w:r w:rsidR="00041038" w:rsidRPr="007E3E12">
        <w:rPr>
          <w:rFonts w:ascii="Times New Roman" w:eastAsia="Times New Roman" w:hAnsi="Times New Roman" w:cs="Times New Roman"/>
        </w:rPr>
        <w:t xml:space="preserve"> зах</w:t>
      </w:r>
      <w:r w:rsidR="0063491A" w:rsidRPr="007E3E12">
        <w:rPr>
          <w:rFonts w:ascii="Times New Roman" w:eastAsia="Times New Roman" w:hAnsi="Times New Roman" w:cs="Times New Roman"/>
        </w:rPr>
        <w:t xml:space="preserve">одах, </w:t>
      </w:r>
      <w:proofErr w:type="spellStart"/>
      <w:r w:rsidR="0063491A" w:rsidRPr="007E3E12">
        <w:rPr>
          <w:rFonts w:ascii="Times New Roman" w:eastAsia="Times New Roman" w:hAnsi="Times New Roman" w:cs="Times New Roman"/>
        </w:rPr>
        <w:t>якіпроводилися</w:t>
      </w:r>
      <w:proofErr w:type="spellEnd"/>
      <w:r w:rsidR="0063491A" w:rsidRPr="007E3E12">
        <w:rPr>
          <w:rFonts w:ascii="Times New Roman" w:eastAsia="Times New Roman" w:hAnsi="Times New Roman" w:cs="Times New Roman"/>
        </w:rPr>
        <w:t xml:space="preserve"> в </w:t>
      </w:r>
      <w:r w:rsidR="0063491A" w:rsidRPr="007E3E12">
        <w:rPr>
          <w:rFonts w:ascii="Times New Roman" w:eastAsia="Times New Roman" w:hAnsi="Times New Roman" w:cs="Times New Roman"/>
          <w:lang w:val="uk-UA"/>
        </w:rPr>
        <w:t>школі</w:t>
      </w:r>
      <w:r w:rsidR="00041038" w:rsidRPr="007E3E12">
        <w:rPr>
          <w:rFonts w:ascii="Times New Roman" w:eastAsia="Times New Roman" w:hAnsi="Times New Roman" w:cs="Times New Roman"/>
        </w:rPr>
        <w:t xml:space="preserve"> та </w:t>
      </w:r>
      <w:r w:rsidR="00041038" w:rsidRPr="007E3E12">
        <w:rPr>
          <w:rFonts w:ascii="Times New Roman" w:eastAsia="Times New Roman" w:hAnsi="Times New Roman" w:cs="Times New Roman"/>
          <w:lang w:val="uk-UA"/>
        </w:rPr>
        <w:t>в</w:t>
      </w:r>
      <w:r w:rsidR="00364684" w:rsidRPr="007E3E12">
        <w:rPr>
          <w:rFonts w:ascii="Times New Roman" w:eastAsia="Times New Roman" w:hAnsi="Times New Roman" w:cs="Times New Roman"/>
          <w:lang w:val="uk-UA"/>
        </w:rPr>
        <w:t xml:space="preserve"> районни</w:t>
      </w:r>
      <w:r w:rsidR="0063491A" w:rsidRPr="007E3E12">
        <w:rPr>
          <w:rFonts w:ascii="Times New Roman" w:eastAsia="Times New Roman" w:hAnsi="Times New Roman" w:cs="Times New Roman"/>
          <w:lang w:val="uk-UA"/>
        </w:rPr>
        <w:t xml:space="preserve">х </w:t>
      </w:r>
      <w:r w:rsidR="0063491A" w:rsidRPr="007E3E12">
        <w:rPr>
          <w:rFonts w:ascii="Times New Roman" w:eastAsia="Times New Roman" w:hAnsi="Times New Roman" w:cs="Times New Roman"/>
        </w:rPr>
        <w:t xml:space="preserve">конкурсах. </w:t>
      </w:r>
      <w:proofErr w:type="spellStart"/>
      <w:r w:rsidR="0063491A" w:rsidRPr="007E3E12">
        <w:rPr>
          <w:rFonts w:ascii="Times New Roman" w:eastAsia="Times New Roman" w:hAnsi="Times New Roman" w:cs="Times New Roman"/>
        </w:rPr>
        <w:t>Протягом</w:t>
      </w:r>
      <w:proofErr w:type="spellEnd"/>
      <w:r w:rsidR="0063491A" w:rsidRPr="007E3E12">
        <w:rPr>
          <w:rFonts w:ascii="Times New Roman" w:eastAsia="Times New Roman" w:hAnsi="Times New Roman" w:cs="Times New Roman"/>
        </w:rPr>
        <w:t xml:space="preserve"> 201</w:t>
      </w:r>
      <w:r w:rsidR="0063491A" w:rsidRPr="007E3E12">
        <w:rPr>
          <w:rFonts w:ascii="Times New Roman" w:eastAsia="Times New Roman" w:hAnsi="Times New Roman" w:cs="Times New Roman"/>
          <w:lang w:val="uk-UA"/>
        </w:rPr>
        <w:t>6</w:t>
      </w:r>
      <w:r w:rsidR="0063491A" w:rsidRPr="007E3E12">
        <w:rPr>
          <w:rFonts w:ascii="Times New Roman" w:eastAsia="Times New Roman" w:hAnsi="Times New Roman" w:cs="Times New Roman"/>
        </w:rPr>
        <w:t>-201</w:t>
      </w:r>
      <w:r w:rsidR="0063491A" w:rsidRPr="007E3E12">
        <w:rPr>
          <w:rFonts w:ascii="Times New Roman" w:eastAsia="Times New Roman" w:hAnsi="Times New Roman" w:cs="Times New Roman"/>
          <w:lang w:val="uk-UA"/>
        </w:rPr>
        <w:t>7</w:t>
      </w:r>
      <w:proofErr w:type="spellStart"/>
      <w:r w:rsidR="0063491A" w:rsidRPr="007E3E12">
        <w:rPr>
          <w:rFonts w:ascii="Times New Roman" w:eastAsia="Times New Roman" w:hAnsi="Times New Roman" w:cs="Times New Roman"/>
        </w:rPr>
        <w:t>навчального</w:t>
      </w:r>
      <w:proofErr w:type="spellEnd"/>
      <w:r w:rsidR="0063491A" w:rsidRPr="007E3E12">
        <w:rPr>
          <w:rFonts w:ascii="Times New Roman" w:eastAsia="Times New Roman" w:hAnsi="Times New Roman" w:cs="Times New Roman"/>
        </w:rPr>
        <w:t xml:space="preserve"> року в</w:t>
      </w:r>
      <w:r w:rsidR="0063491A" w:rsidRPr="007E3E12">
        <w:rPr>
          <w:rFonts w:ascii="Times New Roman" w:eastAsia="Times New Roman" w:hAnsi="Times New Roman" w:cs="Times New Roman"/>
          <w:lang w:val="uk-UA"/>
        </w:rPr>
        <w:t>школі</w:t>
      </w:r>
      <w:proofErr w:type="spellStart"/>
      <w:r w:rsidR="00041038" w:rsidRPr="007E3E12">
        <w:rPr>
          <w:rFonts w:ascii="Times New Roman" w:eastAsia="Times New Roman" w:hAnsi="Times New Roman" w:cs="Times New Roman"/>
        </w:rPr>
        <w:t>було</w:t>
      </w:r>
      <w:proofErr w:type="spellEnd"/>
      <w:r w:rsidR="00041038" w:rsidRPr="007E3E12">
        <w:rPr>
          <w:rFonts w:ascii="Times New Roman" w:eastAsia="Times New Roman" w:hAnsi="Times New Roman" w:cs="Times New Roman"/>
        </w:rPr>
        <w:t xml:space="preserve"> проведено </w:t>
      </w:r>
      <w:proofErr w:type="spellStart"/>
      <w:r w:rsidR="00041038" w:rsidRPr="007E3E12">
        <w:rPr>
          <w:rFonts w:ascii="Times New Roman" w:eastAsia="Times New Roman" w:hAnsi="Times New Roman" w:cs="Times New Roman"/>
        </w:rPr>
        <w:t>тематичнітижні</w:t>
      </w:r>
      <w:proofErr w:type="spellEnd"/>
      <w:r w:rsidR="00041038" w:rsidRPr="007E3E12">
        <w:rPr>
          <w:rFonts w:ascii="Times New Roman" w:eastAsia="Times New Roman" w:hAnsi="Times New Roman" w:cs="Times New Roman"/>
        </w:rPr>
        <w:t xml:space="preserve"> та </w:t>
      </w:r>
      <w:proofErr w:type="spellStart"/>
      <w:proofErr w:type="gramStart"/>
      <w:r w:rsidR="00041038" w:rsidRPr="007E3E12">
        <w:rPr>
          <w:rFonts w:ascii="Times New Roman" w:eastAsia="Times New Roman" w:hAnsi="Times New Roman" w:cs="Times New Roman"/>
        </w:rPr>
        <w:t>м</w:t>
      </w:r>
      <w:proofErr w:type="gramEnd"/>
      <w:r w:rsidR="00041038" w:rsidRPr="007E3E12">
        <w:rPr>
          <w:rFonts w:ascii="Times New Roman" w:eastAsia="Times New Roman" w:hAnsi="Times New Roman" w:cs="Times New Roman"/>
        </w:rPr>
        <w:t>ісячники</w:t>
      </w:r>
      <w:proofErr w:type="spellEnd"/>
      <w:r w:rsidR="00041038" w:rsidRPr="007E3E12">
        <w:rPr>
          <w:rFonts w:ascii="Times New Roman" w:eastAsia="Times New Roman" w:hAnsi="Times New Roman" w:cs="Times New Roman"/>
        </w:rPr>
        <w:t xml:space="preserve">:  </w:t>
      </w:r>
    </w:p>
    <w:p w:rsidR="0063491A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7E3E12">
        <w:rPr>
          <w:rFonts w:ascii="Times New Roman" w:eastAsia="Times New Roman" w:hAnsi="Times New Roman" w:cs="Times New Roman"/>
        </w:rPr>
        <w:sym w:font="Symbol" w:char="00B7"/>
      </w:r>
      <w:proofErr w:type="spellStart"/>
      <w:r w:rsidRPr="007E3E12">
        <w:rPr>
          <w:rFonts w:ascii="Times New Roman" w:eastAsia="Times New Roman" w:hAnsi="Times New Roman" w:cs="Times New Roman"/>
        </w:rPr>
        <w:t>Місячникбезпекидорожньогоруху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7E3E12">
        <w:rPr>
          <w:rFonts w:ascii="Times New Roman" w:eastAsia="Times New Roman" w:hAnsi="Times New Roman" w:cs="Times New Roman"/>
        </w:rPr>
        <w:t>вересень</w:t>
      </w:r>
      <w:proofErr w:type="spellEnd"/>
      <w:r w:rsidRPr="007E3E12">
        <w:rPr>
          <w:rFonts w:ascii="Times New Roman" w:eastAsia="Times New Roman" w:hAnsi="Times New Roman" w:cs="Times New Roman"/>
        </w:rPr>
        <w:t>)</w:t>
      </w:r>
    </w:p>
    <w:p w:rsidR="0063491A" w:rsidRPr="007E3E12" w:rsidRDefault="0063491A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</w:rPr>
        <w:sym w:font="Symbol" w:char="00B7"/>
      </w:r>
      <w:proofErr w:type="spellStart"/>
      <w:r w:rsidRPr="007E3E12">
        <w:rPr>
          <w:rFonts w:ascii="Times New Roman" w:eastAsia="Times New Roman" w:hAnsi="Times New Roman" w:cs="Times New Roman"/>
        </w:rPr>
        <w:t>Місячник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 морально </w:t>
      </w:r>
      <w:proofErr w:type="spellStart"/>
      <w:r w:rsidRPr="007E3E12">
        <w:rPr>
          <w:rFonts w:ascii="Times New Roman" w:eastAsia="Times New Roman" w:hAnsi="Times New Roman" w:cs="Times New Roman"/>
        </w:rPr>
        <w:t>виховання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 (</w:t>
      </w:r>
      <w:r w:rsidRPr="007E3E12">
        <w:rPr>
          <w:rFonts w:ascii="Times New Roman" w:eastAsia="Times New Roman" w:hAnsi="Times New Roman" w:cs="Times New Roman"/>
          <w:lang w:val="uk-UA"/>
        </w:rPr>
        <w:t>жовтень</w:t>
      </w:r>
      <w:r w:rsidRPr="007E3E12">
        <w:rPr>
          <w:rFonts w:ascii="Times New Roman" w:eastAsia="Times New Roman" w:hAnsi="Times New Roman" w:cs="Times New Roman"/>
        </w:rPr>
        <w:t xml:space="preserve">) </w:t>
      </w:r>
    </w:p>
    <w:p w:rsidR="00841DC0" w:rsidRPr="007E3E12" w:rsidRDefault="00841DC0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7E3E12">
        <w:rPr>
          <w:rFonts w:ascii="Times New Roman" w:eastAsia="Times New Roman" w:hAnsi="Times New Roman" w:cs="Times New Roman"/>
        </w:rPr>
        <w:sym w:font="Symbol" w:char="00B7"/>
      </w:r>
      <w:proofErr w:type="spellStart"/>
      <w:r w:rsidRPr="007E3E12">
        <w:rPr>
          <w:rFonts w:ascii="Times New Roman" w:eastAsia="Times New Roman" w:hAnsi="Times New Roman" w:cs="Times New Roman"/>
        </w:rPr>
        <w:t>Тижденьзнань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E3E12">
        <w:rPr>
          <w:rFonts w:ascii="Times New Roman" w:eastAsia="Times New Roman" w:hAnsi="Times New Roman" w:cs="Times New Roman"/>
        </w:rPr>
        <w:t>з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E3E12">
        <w:rPr>
          <w:rFonts w:ascii="Times New Roman" w:eastAsia="Times New Roman" w:hAnsi="Times New Roman" w:cs="Times New Roman"/>
        </w:rPr>
        <w:t>безпекижиттєдіяльності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 (листопад, </w:t>
      </w:r>
      <w:proofErr w:type="spellStart"/>
      <w:r w:rsidRPr="007E3E12">
        <w:rPr>
          <w:rFonts w:ascii="Times New Roman" w:eastAsia="Times New Roman" w:hAnsi="Times New Roman" w:cs="Times New Roman"/>
        </w:rPr>
        <w:t>травень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) </w:t>
      </w:r>
    </w:p>
    <w:p w:rsidR="00041038" w:rsidRPr="007E3E12" w:rsidRDefault="00841DC0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</w:rPr>
        <w:sym w:font="Symbol" w:char="00B7"/>
      </w:r>
      <w:r w:rsidRPr="007E3E12">
        <w:rPr>
          <w:rFonts w:ascii="Times New Roman" w:eastAsia="Times New Roman" w:hAnsi="Times New Roman" w:cs="Times New Roman"/>
          <w:lang w:val="uk-UA"/>
        </w:rPr>
        <w:t xml:space="preserve"> Тиждень правового вихован</w:t>
      </w:r>
      <w:r w:rsidR="00364684" w:rsidRPr="007E3E12">
        <w:rPr>
          <w:rFonts w:ascii="Times New Roman" w:eastAsia="Times New Roman" w:hAnsi="Times New Roman" w:cs="Times New Roman"/>
          <w:lang w:val="uk-UA"/>
        </w:rPr>
        <w:t>н</w:t>
      </w:r>
      <w:r w:rsidRPr="007E3E12">
        <w:rPr>
          <w:rFonts w:ascii="Times New Roman" w:eastAsia="Times New Roman" w:hAnsi="Times New Roman" w:cs="Times New Roman"/>
          <w:lang w:val="uk-UA"/>
        </w:rPr>
        <w:t>я (грудень, квітень)</w:t>
      </w:r>
    </w:p>
    <w:p w:rsidR="00841DC0" w:rsidRPr="007E3E12" w:rsidRDefault="00841DC0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</w:rPr>
        <w:sym w:font="Symbol" w:char="00B7"/>
      </w:r>
      <w:r w:rsidRPr="007E3E12">
        <w:rPr>
          <w:rFonts w:ascii="Times New Roman" w:eastAsia="Times New Roman" w:hAnsi="Times New Roman" w:cs="Times New Roman"/>
          <w:lang w:val="uk-UA"/>
        </w:rPr>
        <w:t xml:space="preserve"> Тиждень народного календаря (грудень) </w:t>
      </w:r>
    </w:p>
    <w:p w:rsidR="00043436" w:rsidRPr="007E3E12" w:rsidRDefault="00841DC0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7E3E12">
        <w:rPr>
          <w:rFonts w:ascii="Symbol" w:eastAsia="Symbol" w:hAnsi="Symbol" w:cs="Symbol"/>
          <w:lang w:val="uk-UA"/>
        </w:rPr>
        <w:t></w:t>
      </w:r>
      <w:r w:rsidRPr="007E3E12">
        <w:rPr>
          <w:rFonts w:ascii="Symbol" w:eastAsia="Symbol" w:hAnsi="Symbol" w:cs="Symbol"/>
          <w:lang w:val="uk-UA"/>
        </w:rPr>
        <w:t></w:t>
      </w:r>
      <w:r w:rsidRPr="007E3E12">
        <w:rPr>
          <w:rFonts w:ascii="Symbol" w:eastAsia="Symbol" w:hAnsi="Symbol" w:cs="Symbol"/>
          <w:lang w:val="uk-UA"/>
        </w:rPr>
        <w:t></w:t>
      </w:r>
      <w:r w:rsidRPr="007E3E12">
        <w:rPr>
          <w:rFonts w:ascii="Symbol" w:eastAsia="Symbol" w:hAnsi="Symbol" w:cs="Symbol"/>
          <w:lang w:val="uk-UA"/>
        </w:rPr>
        <w:t></w:t>
      </w:r>
      <w:r w:rsidRPr="007E3E12">
        <w:rPr>
          <w:rFonts w:ascii="Symbol" w:eastAsia="Symbol" w:hAnsi="Symbol" w:cs="Symbol"/>
          <w:lang w:val="uk-UA"/>
        </w:rPr>
        <w:t></w:t>
      </w:r>
      <w:r w:rsidRPr="007E3E12">
        <w:rPr>
          <w:rFonts w:ascii="Symbol" w:eastAsia="Symbol" w:hAnsi="Symbol" w:cs="Symbol"/>
          <w:lang w:val="uk-UA"/>
        </w:rPr>
        <w:t></w:t>
      </w:r>
      <w:r w:rsidRPr="007E3E12">
        <w:rPr>
          <w:rFonts w:ascii="Symbol" w:eastAsia="Symbol" w:hAnsi="Symbol" w:cs="Symbol"/>
          <w:lang w:val="uk-UA"/>
        </w:rPr>
        <w:t></w:t>
      </w:r>
      <w:r w:rsidRPr="007E3E12">
        <w:rPr>
          <w:rFonts w:ascii="Symbol" w:eastAsia="Symbol" w:hAnsi="Symbol" w:cs="Symbol"/>
        </w:rPr>
        <w:t></w:t>
      </w:r>
      <w:r w:rsidRPr="007E3E12">
        <w:rPr>
          <w:rFonts w:ascii="Times New Roman" w:eastAsia="Symbol" w:hAnsi="Times New Roman" w:cs="Times New Roman"/>
        </w:rPr>
        <w:t xml:space="preserve">         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Місячник екологічного виховання та благоустрою (квітень) </w:t>
      </w:r>
    </w:p>
    <w:p w:rsidR="00841DC0" w:rsidRPr="007E3E12" w:rsidRDefault="00841DC0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</w:rPr>
        <w:sym w:font="Symbol" w:char="00B7"/>
      </w:r>
      <w:r w:rsidRPr="007E3E12">
        <w:rPr>
          <w:rFonts w:ascii="Times New Roman" w:eastAsia="Times New Roman" w:hAnsi="Times New Roman" w:cs="Times New Roman"/>
          <w:lang w:val="uk-UA"/>
        </w:rPr>
        <w:t xml:space="preserve"> Тиждень пам’яті  (травень) </w:t>
      </w:r>
    </w:p>
    <w:p w:rsidR="00041038" w:rsidRPr="007E3E12" w:rsidRDefault="00043436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7E3E12">
        <w:rPr>
          <w:rFonts w:ascii="Times New Roman" w:eastAsia="Times New Roman" w:hAnsi="Times New Roman" w:cs="Times New Roman"/>
        </w:rPr>
        <w:sym w:font="Symbol" w:char="00B7"/>
      </w:r>
      <w:r w:rsidRPr="007E3E12">
        <w:rPr>
          <w:rFonts w:ascii="Times New Roman" w:eastAsia="Times New Roman" w:hAnsi="Times New Roman" w:cs="Times New Roman"/>
          <w:lang w:val="uk-UA"/>
        </w:rPr>
        <w:t>Т</w:t>
      </w:r>
      <w:proofErr w:type="spellStart"/>
      <w:r w:rsidRPr="007E3E12">
        <w:rPr>
          <w:rFonts w:ascii="Times New Roman" w:eastAsia="Times New Roman" w:hAnsi="Times New Roman" w:cs="Times New Roman"/>
        </w:rPr>
        <w:t>иждень</w:t>
      </w:r>
      <w:proofErr w:type="spellEnd"/>
      <w:r w:rsidRPr="007E3E12">
        <w:rPr>
          <w:rFonts w:ascii="Times New Roman" w:eastAsia="Times New Roman" w:hAnsi="Times New Roman" w:cs="Times New Roman"/>
          <w:lang w:val="uk-UA"/>
        </w:rPr>
        <w:t>Європи</w:t>
      </w:r>
      <w:r w:rsidRPr="007E3E12">
        <w:rPr>
          <w:rFonts w:ascii="Times New Roman" w:eastAsia="Times New Roman" w:hAnsi="Times New Roman" w:cs="Times New Roman"/>
        </w:rPr>
        <w:t xml:space="preserve"> (</w:t>
      </w:r>
      <w:r w:rsidRPr="007E3E12">
        <w:rPr>
          <w:rFonts w:ascii="Times New Roman" w:eastAsia="Times New Roman" w:hAnsi="Times New Roman" w:cs="Times New Roman"/>
          <w:lang w:val="uk-UA"/>
        </w:rPr>
        <w:t>трав</w:t>
      </w:r>
      <w:proofErr w:type="spellStart"/>
      <w:r w:rsidRPr="007E3E12">
        <w:rPr>
          <w:rFonts w:ascii="Times New Roman" w:eastAsia="Times New Roman" w:hAnsi="Times New Roman" w:cs="Times New Roman"/>
        </w:rPr>
        <w:t>ень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) 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  <w:lang w:val="uk-UA"/>
        </w:rPr>
        <w:t xml:space="preserve">За окремими планами відзначалися такі святкові й пам'ятні дні та події: 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7E3E12">
        <w:rPr>
          <w:rFonts w:ascii="Times New Roman" w:eastAsia="Times New Roman" w:hAnsi="Times New Roman" w:cs="Times New Roman"/>
        </w:rPr>
        <w:sym w:font="Symbol" w:char="00B7"/>
      </w:r>
      <w:r w:rsidR="00043436" w:rsidRPr="007E3E12">
        <w:rPr>
          <w:rFonts w:ascii="Times New Roman" w:eastAsia="Times New Roman" w:hAnsi="Times New Roman" w:cs="Times New Roman"/>
          <w:lang w:val="uk-UA"/>
        </w:rPr>
        <w:t xml:space="preserve"> 01.09.16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р. – День знань; </w:t>
      </w:r>
    </w:p>
    <w:p w:rsidR="00043436" w:rsidRPr="007E3E12" w:rsidRDefault="00043436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Symbol" w:eastAsia="Symbol" w:hAnsi="Symbol" w:cs="Symbol"/>
        </w:rPr>
        <w:t></w:t>
      </w:r>
      <w:r w:rsidRPr="007E3E12">
        <w:rPr>
          <w:rFonts w:ascii="Times New Roman" w:eastAsia="Symbol" w:hAnsi="Times New Roman" w:cs="Times New Roman"/>
        </w:rPr>
        <w:t>  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21.09. 16р</w:t>
      </w:r>
      <w:proofErr w:type="gramStart"/>
      <w:r w:rsidRPr="007E3E12">
        <w:rPr>
          <w:rFonts w:ascii="Times New Roman" w:eastAsia="Times New Roman" w:hAnsi="Times New Roman" w:cs="Times New Roman"/>
          <w:lang w:val="uk-UA"/>
        </w:rPr>
        <w:t>.-</w:t>
      </w:r>
      <w:proofErr w:type="gramEnd"/>
      <w:r w:rsidRPr="007E3E12">
        <w:rPr>
          <w:rFonts w:ascii="Times New Roman" w:eastAsia="Times New Roman" w:hAnsi="Times New Roman" w:cs="Times New Roman"/>
          <w:lang w:val="uk-UA"/>
        </w:rPr>
        <w:t>Міжнародний День Миру</w:t>
      </w:r>
    </w:p>
    <w:p w:rsidR="00041038" w:rsidRPr="007E3E12" w:rsidRDefault="00043436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Symbol" w:eastAsia="Symbol" w:hAnsi="Symbol" w:cs="Symbol"/>
          <w:lang w:val="uk-UA"/>
        </w:rPr>
        <w:t></w:t>
      </w:r>
      <w:r w:rsidRPr="007E3E12">
        <w:rPr>
          <w:rFonts w:ascii="Symbol" w:eastAsia="Symbol" w:hAnsi="Symbol" w:cs="Symbol"/>
          <w:lang w:val="uk-UA"/>
        </w:rPr>
        <w:t></w:t>
      </w:r>
      <w:r w:rsidRPr="007E3E12">
        <w:rPr>
          <w:rFonts w:ascii="Symbol" w:eastAsia="Symbol" w:hAnsi="Symbol" w:cs="Symbol"/>
          <w:lang w:val="uk-UA"/>
        </w:rPr>
        <w:t></w:t>
      </w:r>
      <w:r w:rsidRPr="007E3E12">
        <w:rPr>
          <w:rFonts w:ascii="Symbol" w:eastAsia="Symbol" w:hAnsi="Symbol" w:cs="Symbol"/>
          <w:lang w:val="uk-UA"/>
        </w:rPr>
        <w:t></w:t>
      </w:r>
      <w:r w:rsidRPr="007E3E12">
        <w:rPr>
          <w:rFonts w:ascii="Symbol" w:eastAsia="Symbol" w:hAnsi="Symbol" w:cs="Symbol"/>
          <w:lang w:val="uk-UA"/>
        </w:rPr>
        <w:t></w:t>
      </w:r>
      <w:r w:rsidRPr="007E3E12">
        <w:rPr>
          <w:rFonts w:ascii="Symbol" w:eastAsia="Symbol" w:hAnsi="Symbol" w:cs="Symbol"/>
          <w:lang w:val="uk-UA"/>
        </w:rPr>
        <w:t></w:t>
      </w:r>
      <w:r w:rsidR="00041038" w:rsidRPr="007E3E12">
        <w:rPr>
          <w:rFonts w:ascii="Symbol" w:eastAsia="Symbol" w:hAnsi="Symbol" w:cs="Symbol"/>
        </w:rPr>
        <w:t></w:t>
      </w:r>
      <w:r w:rsidRPr="007E3E12">
        <w:rPr>
          <w:rFonts w:ascii="Times New Roman" w:eastAsia="Symbol" w:hAnsi="Times New Roman" w:cs="Times New Roman"/>
        </w:rPr>
        <w:t>  </w:t>
      </w:r>
      <w:r w:rsidRPr="007E3E12">
        <w:rPr>
          <w:rFonts w:ascii="Times New Roman" w:eastAsia="Times New Roman" w:hAnsi="Times New Roman" w:cs="Times New Roman"/>
          <w:lang w:val="uk-UA"/>
        </w:rPr>
        <w:t>22.09.16</w:t>
      </w:r>
      <w:r w:rsidR="00041038" w:rsidRPr="007E3E12">
        <w:rPr>
          <w:rFonts w:ascii="Times New Roman" w:eastAsia="Times New Roman" w:hAnsi="Times New Roman" w:cs="Times New Roman"/>
          <w:lang w:val="uk-UA"/>
        </w:rPr>
        <w:t xml:space="preserve"> р. – День партизанської слави;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</w:rPr>
        <w:sym w:font="Symbol" w:char="00B7"/>
      </w:r>
      <w:r w:rsidR="00043436" w:rsidRPr="007E3E12">
        <w:rPr>
          <w:rFonts w:ascii="Times New Roman" w:eastAsia="Times New Roman" w:hAnsi="Times New Roman" w:cs="Times New Roman"/>
          <w:lang w:val="uk-UA"/>
        </w:rPr>
        <w:t xml:space="preserve"> 01.10.16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р. – День людей похилого віку та День ветерана;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7E3E12">
        <w:rPr>
          <w:rFonts w:ascii="Times New Roman" w:eastAsia="Times New Roman" w:hAnsi="Times New Roman" w:cs="Times New Roman"/>
        </w:rPr>
        <w:sym w:font="Symbol" w:char="00B7"/>
      </w:r>
      <w:r w:rsidR="00043436" w:rsidRPr="007E3E12">
        <w:rPr>
          <w:rFonts w:ascii="Times New Roman" w:eastAsia="Times New Roman" w:hAnsi="Times New Roman" w:cs="Times New Roman"/>
          <w:lang w:val="uk-UA"/>
        </w:rPr>
        <w:t xml:space="preserve"> 02.10.16 р. – День працівника освіти;</w:t>
      </w:r>
    </w:p>
    <w:p w:rsidR="00043436" w:rsidRPr="007E3E12" w:rsidRDefault="00C93349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7E3E12">
        <w:rPr>
          <w:rFonts w:ascii="Times New Roman" w:eastAsia="Times New Roman" w:hAnsi="Times New Roman" w:cs="Times New Roman"/>
        </w:rPr>
        <w:sym w:font="Symbol" w:char="00B7"/>
      </w:r>
      <w:r w:rsidR="00043436" w:rsidRPr="007E3E12">
        <w:rPr>
          <w:rFonts w:ascii="Times New Roman" w:eastAsia="Times New Roman" w:hAnsi="Times New Roman" w:cs="Times New Roman"/>
          <w:lang w:val="uk-UA"/>
        </w:rPr>
        <w:t>14. 10. 16 р.-Де</w:t>
      </w:r>
      <w:r w:rsidR="003E5A12" w:rsidRPr="007E3E12">
        <w:rPr>
          <w:rFonts w:ascii="Times New Roman" w:eastAsia="Times New Roman" w:hAnsi="Times New Roman" w:cs="Times New Roman"/>
          <w:lang w:val="uk-UA"/>
        </w:rPr>
        <w:t>нь Покрови. День Захисника Украї</w:t>
      </w:r>
      <w:r w:rsidR="00043436" w:rsidRPr="007E3E12">
        <w:rPr>
          <w:rFonts w:ascii="Times New Roman" w:eastAsia="Times New Roman" w:hAnsi="Times New Roman" w:cs="Times New Roman"/>
          <w:lang w:val="uk-UA"/>
        </w:rPr>
        <w:t>ни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7E3E12">
        <w:rPr>
          <w:rFonts w:ascii="Times New Roman" w:eastAsia="Times New Roman" w:hAnsi="Times New Roman" w:cs="Times New Roman"/>
        </w:rPr>
        <w:sym w:font="Symbol" w:char="00B7"/>
      </w:r>
      <w:r w:rsidR="00C93349" w:rsidRPr="007E3E12">
        <w:rPr>
          <w:rFonts w:ascii="Times New Roman" w:eastAsia="Times New Roman" w:hAnsi="Times New Roman" w:cs="Times New Roman"/>
          <w:lang w:val="uk-UA"/>
        </w:rPr>
        <w:t xml:space="preserve"> 28.10.16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р. – День визволення України від німецько-фашистських загарбників; 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</w:rPr>
        <w:sym w:font="Symbol" w:char="00B7"/>
      </w:r>
      <w:r w:rsidR="00C93349" w:rsidRPr="007E3E12">
        <w:rPr>
          <w:rFonts w:ascii="Times New Roman" w:eastAsia="Times New Roman" w:hAnsi="Times New Roman" w:cs="Times New Roman"/>
          <w:lang w:val="uk-UA"/>
        </w:rPr>
        <w:t xml:space="preserve"> 09.11.16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р. – День української писемності та мови; 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</w:rPr>
        <w:sym w:font="Symbol" w:char="00B7"/>
      </w:r>
      <w:r w:rsidR="00C93349" w:rsidRPr="007E3E12">
        <w:rPr>
          <w:rFonts w:ascii="Times New Roman" w:eastAsia="Times New Roman" w:hAnsi="Times New Roman" w:cs="Times New Roman"/>
          <w:lang w:val="uk-UA"/>
        </w:rPr>
        <w:t xml:space="preserve"> 23.11.16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р. – День пам’яті жертв голодоморів; 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</w:rPr>
        <w:sym w:font="Symbol" w:char="00B7"/>
      </w:r>
      <w:r w:rsidR="00C93349" w:rsidRPr="007E3E12">
        <w:rPr>
          <w:rFonts w:ascii="Times New Roman" w:eastAsia="Times New Roman" w:hAnsi="Times New Roman" w:cs="Times New Roman"/>
          <w:lang w:val="uk-UA"/>
        </w:rPr>
        <w:t xml:space="preserve"> 01.12.16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р. – Всесвітній день боротьби зі </w:t>
      </w:r>
      <w:proofErr w:type="spellStart"/>
      <w:r w:rsidRPr="007E3E12">
        <w:rPr>
          <w:rFonts w:ascii="Times New Roman" w:eastAsia="Times New Roman" w:hAnsi="Times New Roman" w:cs="Times New Roman"/>
          <w:lang w:val="uk-UA"/>
        </w:rPr>
        <w:t>СНІДом</w:t>
      </w:r>
      <w:proofErr w:type="spellEnd"/>
      <w:r w:rsidRPr="007E3E12">
        <w:rPr>
          <w:rFonts w:ascii="Times New Roman" w:eastAsia="Times New Roman" w:hAnsi="Times New Roman" w:cs="Times New Roman"/>
          <w:lang w:val="uk-UA"/>
        </w:rPr>
        <w:t>;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</w:rPr>
        <w:sym w:font="Symbol" w:char="00B7"/>
      </w:r>
      <w:r w:rsidR="00C93349" w:rsidRPr="007E3E12">
        <w:rPr>
          <w:rFonts w:ascii="Times New Roman" w:eastAsia="Times New Roman" w:hAnsi="Times New Roman" w:cs="Times New Roman"/>
          <w:lang w:val="uk-UA"/>
        </w:rPr>
        <w:t xml:space="preserve"> 03.12.16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р. – Міжнародний день інвалідів; 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</w:rPr>
        <w:sym w:font="Symbol" w:char="00B7"/>
      </w:r>
      <w:r w:rsidR="00C93349" w:rsidRPr="007E3E12">
        <w:rPr>
          <w:rFonts w:ascii="Times New Roman" w:eastAsia="Times New Roman" w:hAnsi="Times New Roman" w:cs="Times New Roman"/>
          <w:lang w:val="uk-UA"/>
        </w:rPr>
        <w:t xml:space="preserve"> 10.12.16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р. - </w:t>
      </w:r>
      <w:proofErr w:type="spellStart"/>
      <w:r w:rsidRPr="007E3E12">
        <w:rPr>
          <w:rFonts w:ascii="Times New Roman" w:eastAsia="Times New Roman" w:hAnsi="Times New Roman" w:cs="Times New Roman"/>
          <w:lang w:val="uk-UA"/>
        </w:rPr>
        <w:t>Міжнароднй</w:t>
      </w:r>
      <w:proofErr w:type="spellEnd"/>
      <w:r w:rsidRPr="007E3E12">
        <w:rPr>
          <w:rFonts w:ascii="Times New Roman" w:eastAsia="Times New Roman" w:hAnsi="Times New Roman" w:cs="Times New Roman"/>
          <w:lang w:val="uk-UA"/>
        </w:rPr>
        <w:t xml:space="preserve"> день прав людини; 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</w:rPr>
        <w:sym w:font="Symbol" w:char="00B7"/>
      </w:r>
      <w:r w:rsidR="00C93349" w:rsidRPr="007E3E12">
        <w:rPr>
          <w:rFonts w:ascii="Times New Roman" w:eastAsia="Times New Roman" w:hAnsi="Times New Roman" w:cs="Times New Roman"/>
          <w:lang w:val="uk-UA"/>
        </w:rPr>
        <w:t xml:space="preserve"> 22.01.17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р. – День Соборності України; 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</w:rPr>
        <w:lastRenderedPageBreak/>
        <w:sym w:font="Symbol" w:char="00B7"/>
      </w:r>
      <w:r w:rsidR="00C93349" w:rsidRPr="007E3E12">
        <w:rPr>
          <w:rFonts w:ascii="Times New Roman" w:eastAsia="Times New Roman" w:hAnsi="Times New Roman" w:cs="Times New Roman"/>
          <w:lang w:val="uk-UA"/>
        </w:rPr>
        <w:t xml:space="preserve"> 29.01.17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р. – День пам’яті героїв Крут; 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</w:rPr>
        <w:sym w:font="Symbol" w:char="00B7"/>
      </w:r>
      <w:r w:rsidR="00C93349" w:rsidRPr="007E3E12">
        <w:rPr>
          <w:rFonts w:ascii="Times New Roman" w:eastAsia="Times New Roman" w:hAnsi="Times New Roman" w:cs="Times New Roman"/>
          <w:lang w:val="uk-UA"/>
        </w:rPr>
        <w:t xml:space="preserve"> 14.02.17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р. – День Святого Валентина; 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</w:rPr>
        <w:sym w:font="Symbol" w:char="00B7"/>
      </w:r>
      <w:r w:rsidR="00C93349" w:rsidRPr="007E3E12">
        <w:rPr>
          <w:rFonts w:ascii="Times New Roman" w:eastAsia="Times New Roman" w:hAnsi="Times New Roman" w:cs="Times New Roman"/>
          <w:lang w:val="uk-UA"/>
        </w:rPr>
        <w:t xml:space="preserve"> 15.02.17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р.– День вшанування учасників бойових дій на території інших держав і річниці виведення радянських військ з Афганістану; 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</w:rPr>
        <w:sym w:font="Symbol" w:char="00B7"/>
      </w:r>
      <w:r w:rsidR="00C93349" w:rsidRPr="007E3E12">
        <w:rPr>
          <w:rFonts w:ascii="Times New Roman" w:eastAsia="Times New Roman" w:hAnsi="Times New Roman" w:cs="Times New Roman"/>
          <w:lang w:val="uk-UA"/>
        </w:rPr>
        <w:t xml:space="preserve"> 21.02.17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р. – Міжнародний день рідної мови; 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</w:rPr>
        <w:sym w:font="Symbol" w:char="00B7"/>
      </w:r>
      <w:r w:rsidR="00C93349" w:rsidRPr="007E3E12">
        <w:rPr>
          <w:rFonts w:ascii="Times New Roman" w:eastAsia="Times New Roman" w:hAnsi="Times New Roman" w:cs="Times New Roman"/>
          <w:lang w:val="uk-UA"/>
        </w:rPr>
        <w:t xml:space="preserve"> 23.02.17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р. – День захисника Вітчизни; 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</w:rPr>
        <w:sym w:font="Symbol" w:char="00B7"/>
      </w:r>
      <w:r w:rsidR="00C93349" w:rsidRPr="007E3E12">
        <w:rPr>
          <w:rFonts w:ascii="Times New Roman" w:eastAsia="Times New Roman" w:hAnsi="Times New Roman" w:cs="Times New Roman"/>
          <w:lang w:val="uk-UA"/>
        </w:rPr>
        <w:t xml:space="preserve"> 08.03.17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р. – Міжнародний жіночий день; 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</w:rPr>
        <w:sym w:font="Symbol" w:char="00B7"/>
      </w:r>
      <w:r w:rsidRPr="007E3E12">
        <w:rPr>
          <w:rFonts w:ascii="Times New Roman" w:eastAsia="Times New Roman" w:hAnsi="Times New Roman" w:cs="Times New Roman"/>
          <w:lang w:val="uk-UA"/>
        </w:rPr>
        <w:t xml:space="preserve"> 09.03.</w:t>
      </w:r>
      <w:r w:rsidR="00C93349" w:rsidRPr="007E3E12">
        <w:rPr>
          <w:rFonts w:ascii="Times New Roman" w:eastAsia="Times New Roman" w:hAnsi="Times New Roman" w:cs="Times New Roman"/>
        </w:rPr>
        <w:t>1</w:t>
      </w:r>
      <w:r w:rsidR="00C93349" w:rsidRPr="007E3E12">
        <w:rPr>
          <w:rFonts w:ascii="Times New Roman" w:eastAsia="Times New Roman" w:hAnsi="Times New Roman" w:cs="Times New Roman"/>
          <w:lang w:val="uk-UA"/>
        </w:rPr>
        <w:t>7</w:t>
      </w:r>
      <w:r w:rsidRPr="007E3E12">
        <w:rPr>
          <w:rFonts w:ascii="Times New Roman" w:eastAsia="Times New Roman" w:hAnsi="Times New Roman" w:cs="Times New Roman"/>
        </w:rPr>
        <w:t xml:space="preserve"> р. – День </w:t>
      </w:r>
      <w:proofErr w:type="spellStart"/>
      <w:r w:rsidRPr="007E3E12">
        <w:rPr>
          <w:rFonts w:ascii="Times New Roman" w:eastAsia="Times New Roman" w:hAnsi="Times New Roman" w:cs="Times New Roman"/>
        </w:rPr>
        <w:t>народженняТ.Шевченка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. 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</w:rPr>
        <w:sym w:font="Symbol" w:char="00B7"/>
      </w:r>
      <w:r w:rsidR="00C93349" w:rsidRPr="007E3E12">
        <w:rPr>
          <w:rFonts w:ascii="Times New Roman" w:eastAsia="Times New Roman" w:hAnsi="Times New Roman" w:cs="Times New Roman"/>
        </w:rPr>
        <w:t xml:space="preserve"> 26.04.1</w:t>
      </w:r>
      <w:r w:rsidR="00C93349" w:rsidRPr="007E3E12">
        <w:rPr>
          <w:rFonts w:ascii="Times New Roman" w:eastAsia="Times New Roman" w:hAnsi="Times New Roman" w:cs="Times New Roman"/>
          <w:lang w:val="uk-UA"/>
        </w:rPr>
        <w:t>7</w:t>
      </w:r>
      <w:r w:rsidRPr="007E3E12">
        <w:rPr>
          <w:rFonts w:ascii="Times New Roman" w:eastAsia="Times New Roman" w:hAnsi="Times New Roman" w:cs="Times New Roman"/>
        </w:rPr>
        <w:t xml:space="preserve"> р. – День </w:t>
      </w:r>
      <w:proofErr w:type="spellStart"/>
      <w:r w:rsidRPr="007E3E12">
        <w:rPr>
          <w:rFonts w:ascii="Times New Roman" w:eastAsia="Times New Roman" w:hAnsi="Times New Roman" w:cs="Times New Roman"/>
        </w:rPr>
        <w:t>Чорнобильськоїтрагедії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 та День ЦЗ; 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</w:rPr>
        <w:sym w:font="Symbol" w:char="00B7"/>
      </w:r>
      <w:r w:rsidR="00C93349" w:rsidRPr="007E3E12">
        <w:rPr>
          <w:rFonts w:ascii="Times New Roman" w:eastAsia="Times New Roman" w:hAnsi="Times New Roman" w:cs="Times New Roman"/>
        </w:rPr>
        <w:t xml:space="preserve"> 09.05.1</w:t>
      </w:r>
      <w:r w:rsidR="00C93349" w:rsidRPr="007E3E12">
        <w:rPr>
          <w:rFonts w:ascii="Times New Roman" w:eastAsia="Times New Roman" w:hAnsi="Times New Roman" w:cs="Times New Roman"/>
          <w:lang w:val="uk-UA"/>
        </w:rPr>
        <w:t>7</w:t>
      </w:r>
      <w:r w:rsidRPr="007E3E12">
        <w:rPr>
          <w:rFonts w:ascii="Times New Roman" w:eastAsia="Times New Roman" w:hAnsi="Times New Roman" w:cs="Times New Roman"/>
        </w:rPr>
        <w:t xml:space="preserve"> р. – День Перемоги; 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</w:rPr>
        <w:sym w:font="Symbol" w:char="00B7"/>
      </w:r>
      <w:r w:rsidRPr="007E3E12">
        <w:rPr>
          <w:rFonts w:ascii="Times New Roman" w:eastAsia="Times New Roman" w:hAnsi="Times New Roman" w:cs="Times New Roman"/>
        </w:rPr>
        <w:t xml:space="preserve"> 18.05.16 р. – День </w:t>
      </w:r>
      <w:proofErr w:type="spellStart"/>
      <w:r w:rsidRPr="007E3E12">
        <w:rPr>
          <w:rFonts w:ascii="Times New Roman" w:eastAsia="Times New Roman" w:hAnsi="Times New Roman" w:cs="Times New Roman"/>
        </w:rPr>
        <w:t>пам'яті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 жертв </w:t>
      </w:r>
      <w:proofErr w:type="spellStart"/>
      <w:r w:rsidRPr="007E3E12">
        <w:rPr>
          <w:rFonts w:ascii="Times New Roman" w:eastAsia="Times New Roman" w:hAnsi="Times New Roman" w:cs="Times New Roman"/>
        </w:rPr>
        <w:t>політичнихрепресій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; 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</w:rPr>
        <w:sym w:font="Symbol" w:char="00B7"/>
      </w:r>
      <w:r w:rsidRPr="007E3E12">
        <w:rPr>
          <w:rFonts w:ascii="Times New Roman" w:eastAsia="Times New Roman" w:hAnsi="Times New Roman" w:cs="Times New Roman"/>
        </w:rPr>
        <w:t xml:space="preserve"> 17.05.16 р. – День </w:t>
      </w:r>
      <w:proofErr w:type="spellStart"/>
      <w:r w:rsidRPr="007E3E12">
        <w:rPr>
          <w:rFonts w:ascii="Times New Roman" w:eastAsia="Times New Roman" w:hAnsi="Times New Roman" w:cs="Times New Roman"/>
        </w:rPr>
        <w:t>Європи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; 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</w:rPr>
        <w:sym w:font="Symbol" w:char="00B7"/>
      </w:r>
      <w:r w:rsidRPr="007E3E12">
        <w:rPr>
          <w:rFonts w:ascii="Times New Roman" w:eastAsia="Times New Roman" w:hAnsi="Times New Roman" w:cs="Times New Roman"/>
        </w:rPr>
        <w:t xml:space="preserve"> 01.06.16 р. – День </w:t>
      </w:r>
      <w:proofErr w:type="spellStart"/>
      <w:r w:rsidRPr="007E3E12">
        <w:rPr>
          <w:rFonts w:ascii="Times New Roman" w:eastAsia="Times New Roman" w:hAnsi="Times New Roman" w:cs="Times New Roman"/>
        </w:rPr>
        <w:t>захистудітей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. 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  <w:lang w:val="uk-UA"/>
        </w:rPr>
        <w:t xml:space="preserve">       </w:t>
      </w:r>
      <w:proofErr w:type="spellStart"/>
      <w:r w:rsidR="00C93349" w:rsidRPr="007E3E12">
        <w:rPr>
          <w:rFonts w:ascii="Times New Roman" w:eastAsia="Times New Roman" w:hAnsi="Times New Roman" w:cs="Times New Roman"/>
        </w:rPr>
        <w:t>Упродовж</w:t>
      </w:r>
      <w:proofErr w:type="spellEnd"/>
      <w:r w:rsidR="00C93349" w:rsidRPr="007E3E12">
        <w:rPr>
          <w:rFonts w:ascii="Times New Roman" w:eastAsia="Times New Roman" w:hAnsi="Times New Roman" w:cs="Times New Roman"/>
        </w:rPr>
        <w:t xml:space="preserve"> 20</w:t>
      </w:r>
      <w:r w:rsidR="002319F1">
        <w:rPr>
          <w:rFonts w:ascii="Times New Roman" w:eastAsia="Times New Roman" w:hAnsi="Times New Roman" w:cs="Times New Roman"/>
          <w:lang w:val="uk-UA"/>
        </w:rPr>
        <w:t>16</w:t>
      </w:r>
      <w:r w:rsidR="00C93349" w:rsidRPr="007E3E12">
        <w:rPr>
          <w:rFonts w:ascii="Times New Roman" w:eastAsia="Times New Roman" w:hAnsi="Times New Roman" w:cs="Times New Roman"/>
        </w:rPr>
        <w:t>-201</w:t>
      </w:r>
      <w:r w:rsidR="00C93349" w:rsidRPr="007E3E12">
        <w:rPr>
          <w:rFonts w:ascii="Times New Roman" w:eastAsia="Times New Roman" w:hAnsi="Times New Roman" w:cs="Times New Roman"/>
          <w:lang w:val="uk-UA"/>
        </w:rPr>
        <w:t>7</w:t>
      </w:r>
      <w:proofErr w:type="spellStart"/>
      <w:r w:rsidR="00C93349" w:rsidRPr="007E3E12">
        <w:rPr>
          <w:rFonts w:ascii="Times New Roman" w:eastAsia="Times New Roman" w:hAnsi="Times New Roman" w:cs="Times New Roman"/>
        </w:rPr>
        <w:t>навчального</w:t>
      </w:r>
      <w:proofErr w:type="spellEnd"/>
      <w:r w:rsidR="00C93349" w:rsidRPr="007E3E12">
        <w:rPr>
          <w:rFonts w:ascii="Times New Roman" w:eastAsia="Times New Roman" w:hAnsi="Times New Roman" w:cs="Times New Roman"/>
        </w:rPr>
        <w:t xml:space="preserve"> року </w:t>
      </w:r>
      <w:proofErr w:type="spellStart"/>
      <w:r w:rsidR="00C93349" w:rsidRPr="007E3E12">
        <w:rPr>
          <w:rFonts w:ascii="Times New Roman" w:eastAsia="Times New Roman" w:hAnsi="Times New Roman" w:cs="Times New Roman"/>
        </w:rPr>
        <w:t>учні</w:t>
      </w:r>
      <w:proofErr w:type="spellEnd"/>
      <w:r w:rsidR="00C93349" w:rsidRPr="007E3E12">
        <w:rPr>
          <w:rFonts w:ascii="Times New Roman" w:eastAsia="Times New Roman" w:hAnsi="Times New Roman" w:cs="Times New Roman"/>
          <w:lang w:val="uk-UA"/>
        </w:rPr>
        <w:t xml:space="preserve">школи </w:t>
      </w:r>
      <w:r w:rsidRPr="007E3E12">
        <w:rPr>
          <w:rFonts w:ascii="Times New Roman" w:eastAsia="Times New Roman" w:hAnsi="Times New Roman" w:cs="Times New Roman"/>
        </w:rPr>
        <w:t xml:space="preserve"> брали у</w:t>
      </w:r>
      <w:r w:rsidR="00C93349" w:rsidRPr="007E3E12">
        <w:rPr>
          <w:rFonts w:ascii="Times New Roman" w:eastAsia="Times New Roman" w:hAnsi="Times New Roman" w:cs="Times New Roman"/>
        </w:rPr>
        <w:t xml:space="preserve">часть у </w:t>
      </w:r>
      <w:proofErr w:type="spellStart"/>
      <w:proofErr w:type="gramStart"/>
      <w:r w:rsidR="00C93349" w:rsidRPr="007E3E12">
        <w:rPr>
          <w:rFonts w:ascii="Times New Roman" w:eastAsia="Times New Roman" w:hAnsi="Times New Roman" w:cs="Times New Roman"/>
        </w:rPr>
        <w:t>р</w:t>
      </w:r>
      <w:proofErr w:type="gramEnd"/>
      <w:r w:rsidR="00C93349" w:rsidRPr="007E3E12">
        <w:rPr>
          <w:rFonts w:ascii="Times New Roman" w:eastAsia="Times New Roman" w:hAnsi="Times New Roman" w:cs="Times New Roman"/>
        </w:rPr>
        <w:t>ізноманітних</w:t>
      </w:r>
      <w:r w:rsidRPr="007E3E12">
        <w:rPr>
          <w:rFonts w:ascii="Times New Roman" w:eastAsia="Times New Roman" w:hAnsi="Times New Roman" w:cs="Times New Roman"/>
        </w:rPr>
        <w:t>конкурсах</w:t>
      </w:r>
      <w:proofErr w:type="spellEnd"/>
      <w:r w:rsidR="00C93349" w:rsidRPr="007E3E12">
        <w:rPr>
          <w:rFonts w:ascii="Times New Roman" w:eastAsia="Times New Roman" w:hAnsi="Times New Roman" w:cs="Times New Roman"/>
          <w:lang w:val="uk-UA"/>
        </w:rPr>
        <w:t xml:space="preserve"> району</w:t>
      </w:r>
      <w:r w:rsidRPr="007E3E12">
        <w:rPr>
          <w:rFonts w:ascii="Times New Roman" w:eastAsia="Times New Roman" w:hAnsi="Times New Roman" w:cs="Times New Roman"/>
        </w:rPr>
        <w:t>.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</w:rPr>
        <w:t> 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</w:rPr>
        <w:t> 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proofErr w:type="spellStart"/>
      <w:r w:rsidRPr="007E3E12">
        <w:rPr>
          <w:rFonts w:ascii="Times New Roman" w:eastAsia="Times New Roman" w:hAnsi="Times New Roman" w:cs="Times New Roman"/>
        </w:rPr>
        <w:t>Прот</w:t>
      </w:r>
      <w:r w:rsidR="00675660" w:rsidRPr="007E3E12">
        <w:rPr>
          <w:rFonts w:ascii="Times New Roman" w:eastAsia="Times New Roman" w:hAnsi="Times New Roman" w:cs="Times New Roman"/>
        </w:rPr>
        <w:t>ягомнавчального</w:t>
      </w:r>
      <w:proofErr w:type="spellEnd"/>
      <w:r w:rsidR="00675660" w:rsidRPr="007E3E12">
        <w:rPr>
          <w:rFonts w:ascii="Times New Roman" w:eastAsia="Times New Roman" w:hAnsi="Times New Roman" w:cs="Times New Roman"/>
        </w:rPr>
        <w:t xml:space="preserve"> року </w:t>
      </w:r>
      <w:r w:rsidR="00675660" w:rsidRPr="007E3E12">
        <w:rPr>
          <w:rFonts w:ascii="Times New Roman" w:eastAsia="Times New Roman" w:hAnsi="Times New Roman" w:cs="Times New Roman"/>
          <w:lang w:val="uk-UA"/>
        </w:rPr>
        <w:t>у школі</w:t>
      </w:r>
      <w:proofErr w:type="spellStart"/>
      <w:r w:rsidRPr="007E3E12">
        <w:rPr>
          <w:rFonts w:ascii="Times New Roman" w:eastAsia="Times New Roman" w:hAnsi="Times New Roman" w:cs="Times New Roman"/>
        </w:rPr>
        <w:t>були</w:t>
      </w:r>
      <w:r w:rsidR="00675660" w:rsidRPr="007E3E12">
        <w:rPr>
          <w:rFonts w:ascii="Times New Roman" w:eastAsia="Times New Roman" w:hAnsi="Times New Roman" w:cs="Times New Roman"/>
        </w:rPr>
        <w:t>проведенітакізагально</w:t>
      </w:r>
      <w:r w:rsidR="00675660" w:rsidRPr="007E3E12">
        <w:rPr>
          <w:rFonts w:ascii="Times New Roman" w:eastAsia="Times New Roman" w:hAnsi="Times New Roman" w:cs="Times New Roman"/>
          <w:lang w:val="uk-UA"/>
        </w:rPr>
        <w:t>шкіль</w:t>
      </w:r>
      <w:r w:rsidRPr="007E3E12">
        <w:rPr>
          <w:rFonts w:ascii="Times New Roman" w:eastAsia="Times New Roman" w:hAnsi="Times New Roman" w:cs="Times New Roman"/>
        </w:rPr>
        <w:t>ні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 заходи: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</w:rPr>
        <w:t> </w:t>
      </w:r>
      <w:r w:rsidRPr="007E3E12">
        <w:rPr>
          <w:rFonts w:ascii="Times New Roman" w:eastAsia="Times New Roman" w:hAnsi="Times New Roman" w:cs="Times New Roman"/>
        </w:rPr>
        <w:sym w:font="Symbol" w:char="00B7"/>
      </w:r>
      <w:r w:rsidR="00675660" w:rsidRPr="007E3E12">
        <w:rPr>
          <w:rFonts w:ascii="Times New Roman" w:eastAsia="Times New Roman" w:hAnsi="Times New Roman" w:cs="Times New Roman"/>
        </w:rPr>
        <w:t xml:space="preserve"> </w:t>
      </w:r>
      <w:proofErr w:type="gramStart"/>
      <w:r w:rsidR="00675660" w:rsidRPr="007E3E12">
        <w:rPr>
          <w:rFonts w:ascii="Times New Roman" w:eastAsia="Times New Roman" w:hAnsi="Times New Roman" w:cs="Times New Roman"/>
        </w:rPr>
        <w:t>свята</w:t>
      </w:r>
      <w:proofErr w:type="gramEnd"/>
      <w:r w:rsidRPr="007E3E12">
        <w:rPr>
          <w:rFonts w:ascii="Times New Roman" w:eastAsia="Times New Roman" w:hAnsi="Times New Roman" w:cs="Times New Roman"/>
        </w:rPr>
        <w:t xml:space="preserve">: свято </w:t>
      </w:r>
      <w:proofErr w:type="spellStart"/>
      <w:r w:rsidRPr="007E3E12">
        <w:rPr>
          <w:rFonts w:ascii="Times New Roman" w:eastAsia="Times New Roman" w:hAnsi="Times New Roman" w:cs="Times New Roman"/>
        </w:rPr>
        <w:t>Першогодзвоника</w:t>
      </w:r>
      <w:proofErr w:type="spellEnd"/>
      <w:r w:rsidRPr="007E3E12">
        <w:rPr>
          <w:rFonts w:ascii="Times New Roman" w:eastAsia="Times New Roman" w:hAnsi="Times New Roman" w:cs="Times New Roman"/>
        </w:rPr>
        <w:t>, с</w:t>
      </w:r>
      <w:proofErr w:type="spellStart"/>
      <w:r w:rsidRPr="007E3E12">
        <w:rPr>
          <w:rFonts w:ascii="Times New Roman" w:eastAsia="Times New Roman" w:hAnsi="Times New Roman" w:cs="Times New Roman"/>
          <w:lang w:val="uk-UA"/>
        </w:rPr>
        <w:t>вято</w:t>
      </w:r>
      <w:proofErr w:type="spellEnd"/>
      <w:r w:rsidR="00675660" w:rsidRPr="007E3E12">
        <w:rPr>
          <w:rFonts w:ascii="Times New Roman" w:eastAsia="Times New Roman" w:hAnsi="Times New Roman" w:cs="Times New Roman"/>
        </w:rPr>
        <w:t xml:space="preserve"> до Дня учителя, свято </w:t>
      </w:r>
      <w:proofErr w:type="spellStart"/>
      <w:r w:rsidR="00675660" w:rsidRPr="007E3E12">
        <w:rPr>
          <w:rFonts w:ascii="Times New Roman" w:eastAsia="Times New Roman" w:hAnsi="Times New Roman" w:cs="Times New Roman"/>
        </w:rPr>
        <w:t>Миколая</w:t>
      </w:r>
      <w:proofErr w:type="spellEnd"/>
      <w:r w:rsidR="00675660" w:rsidRPr="007E3E12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675660" w:rsidRPr="007E3E12">
        <w:rPr>
          <w:rFonts w:ascii="Times New Roman" w:eastAsia="Times New Roman" w:hAnsi="Times New Roman" w:cs="Times New Roman"/>
        </w:rPr>
        <w:t>Новорічний</w:t>
      </w:r>
      <w:proofErr w:type="spellEnd"/>
      <w:r w:rsidR="00675660" w:rsidRPr="007E3E12">
        <w:rPr>
          <w:rFonts w:ascii="Times New Roman" w:eastAsia="Times New Roman" w:hAnsi="Times New Roman" w:cs="Times New Roman"/>
          <w:lang w:val="uk-UA"/>
        </w:rPr>
        <w:t>карнавал</w:t>
      </w:r>
      <w:r w:rsidRPr="007E3E12">
        <w:rPr>
          <w:rFonts w:ascii="Times New Roman" w:eastAsia="Times New Roman" w:hAnsi="Times New Roman" w:cs="Times New Roman"/>
        </w:rPr>
        <w:t>, </w:t>
      </w:r>
      <w:r w:rsidR="00675660" w:rsidRPr="007E3E12">
        <w:rPr>
          <w:rFonts w:ascii="Times New Roman" w:eastAsia="Times New Roman" w:hAnsi="Times New Roman" w:cs="Times New Roman"/>
          <w:lang w:val="uk-UA"/>
        </w:rPr>
        <w:t>свято книги,</w:t>
      </w:r>
      <w:r w:rsidRPr="007E3E12">
        <w:rPr>
          <w:rFonts w:ascii="Times New Roman" w:eastAsia="Times New Roman" w:hAnsi="Times New Roman" w:cs="Times New Roman"/>
        </w:rPr>
        <w:t xml:space="preserve">  свято </w:t>
      </w:r>
      <w:proofErr w:type="spellStart"/>
      <w:r w:rsidRPr="007E3E12">
        <w:rPr>
          <w:rFonts w:ascii="Times New Roman" w:eastAsia="Times New Roman" w:hAnsi="Times New Roman" w:cs="Times New Roman"/>
        </w:rPr>
        <w:t>Оста</w:t>
      </w:r>
      <w:r w:rsidR="00675660" w:rsidRPr="007E3E12">
        <w:rPr>
          <w:rFonts w:ascii="Times New Roman" w:eastAsia="Times New Roman" w:hAnsi="Times New Roman" w:cs="Times New Roman"/>
        </w:rPr>
        <w:t>нньогодзвоника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; 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7E3E12">
        <w:rPr>
          <w:rFonts w:ascii="Times New Roman" w:eastAsia="Times New Roman" w:hAnsi="Times New Roman" w:cs="Times New Roman"/>
        </w:rPr>
        <w:sym w:font="Symbol" w:char="00B7"/>
      </w:r>
      <w:proofErr w:type="spellStart"/>
      <w:r w:rsidRPr="007E3E12">
        <w:rPr>
          <w:rFonts w:ascii="Times New Roman" w:eastAsia="Times New Roman" w:hAnsi="Times New Roman" w:cs="Times New Roman"/>
        </w:rPr>
        <w:t>виховнітематичнізаходи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7E3E12">
        <w:rPr>
          <w:rFonts w:ascii="Times New Roman" w:eastAsia="Times New Roman" w:hAnsi="Times New Roman" w:cs="Times New Roman"/>
        </w:rPr>
        <w:t>заходи</w:t>
      </w:r>
      <w:proofErr w:type="gramStart"/>
      <w:r w:rsidRPr="007E3E12">
        <w:rPr>
          <w:rFonts w:ascii="Times New Roman" w:eastAsia="Times New Roman" w:hAnsi="Times New Roman" w:cs="Times New Roman"/>
        </w:rPr>
        <w:t>,</w:t>
      </w:r>
      <w:r w:rsidR="00675660" w:rsidRPr="007E3E12">
        <w:rPr>
          <w:rFonts w:ascii="Times New Roman" w:eastAsia="Times New Roman" w:hAnsi="Times New Roman" w:cs="Times New Roman"/>
        </w:rPr>
        <w:t>п</w:t>
      </w:r>
      <w:proofErr w:type="gramEnd"/>
      <w:r w:rsidR="00675660" w:rsidRPr="007E3E12">
        <w:rPr>
          <w:rFonts w:ascii="Times New Roman" w:eastAsia="Times New Roman" w:hAnsi="Times New Roman" w:cs="Times New Roman"/>
        </w:rPr>
        <w:t>рисвяченіпам’ятним</w:t>
      </w:r>
      <w:proofErr w:type="spellEnd"/>
      <w:r w:rsidR="00675660" w:rsidRPr="007E3E12">
        <w:rPr>
          <w:rFonts w:ascii="Times New Roman" w:eastAsia="Times New Roman" w:hAnsi="Times New Roman" w:cs="Times New Roman"/>
        </w:rPr>
        <w:t xml:space="preserve"> датам:</w:t>
      </w:r>
      <w:r w:rsidR="00675660" w:rsidRPr="007E3E12">
        <w:rPr>
          <w:rFonts w:ascii="Times New Roman" w:eastAsia="Times New Roman" w:hAnsi="Times New Roman" w:cs="Times New Roman"/>
          <w:lang w:val="uk-UA"/>
        </w:rPr>
        <w:t>Дня Мир</w:t>
      </w:r>
      <w:r w:rsidR="00A92316" w:rsidRPr="007E3E12">
        <w:rPr>
          <w:rFonts w:ascii="Times New Roman" w:eastAsia="Times New Roman" w:hAnsi="Times New Roman" w:cs="Times New Roman"/>
          <w:lang w:val="uk-UA"/>
        </w:rPr>
        <w:t xml:space="preserve">у </w:t>
      </w:r>
      <w:proofErr w:type="spellStart"/>
      <w:r w:rsidR="00675660" w:rsidRPr="007E3E12">
        <w:rPr>
          <w:rFonts w:ascii="Times New Roman" w:eastAsia="Times New Roman" w:hAnsi="Times New Roman" w:cs="Times New Roman"/>
          <w:lang w:val="uk-UA"/>
        </w:rPr>
        <w:t>-свято</w:t>
      </w:r>
      <w:proofErr w:type="spellEnd"/>
      <w:r w:rsidR="00675660" w:rsidRPr="007E3E12">
        <w:rPr>
          <w:rFonts w:ascii="Times New Roman" w:eastAsia="Times New Roman" w:hAnsi="Times New Roman" w:cs="Times New Roman"/>
          <w:lang w:val="uk-UA"/>
        </w:rPr>
        <w:t xml:space="preserve"> пісень та віршів на тему миру</w:t>
      </w:r>
      <w:r w:rsidRPr="007E3E12">
        <w:rPr>
          <w:rFonts w:ascii="Times New Roman" w:eastAsia="Times New Roman" w:hAnsi="Times New Roman" w:cs="Times New Roman"/>
          <w:lang w:val="uk-UA"/>
        </w:rPr>
        <w:t>,</w:t>
      </w:r>
      <w:r w:rsidR="00675660" w:rsidRPr="007E3E12">
        <w:rPr>
          <w:rFonts w:ascii="Times New Roman" w:eastAsia="Times New Roman" w:hAnsi="Times New Roman" w:cs="Times New Roman"/>
          <w:lang w:val="uk-UA"/>
        </w:rPr>
        <w:t>виховний захід «Абетка пішохода</w:t>
      </w:r>
      <w:r w:rsidRPr="007E3E12">
        <w:rPr>
          <w:rFonts w:ascii="Times New Roman" w:eastAsia="Times New Roman" w:hAnsi="Times New Roman" w:cs="Times New Roman"/>
          <w:lang w:val="uk-UA"/>
        </w:rPr>
        <w:t>!» (1-11</w:t>
      </w:r>
      <w:r w:rsidR="00675660" w:rsidRPr="007E3E12">
        <w:rPr>
          <w:rFonts w:ascii="Times New Roman" w:eastAsia="Times New Roman" w:hAnsi="Times New Roman" w:cs="Times New Roman"/>
          <w:lang w:val="uk-UA"/>
        </w:rPr>
        <w:t xml:space="preserve"> класи, кл. керівники</w:t>
      </w:r>
      <w:r w:rsidRPr="007E3E12">
        <w:rPr>
          <w:rFonts w:ascii="Times New Roman" w:eastAsia="Times New Roman" w:hAnsi="Times New Roman" w:cs="Times New Roman"/>
          <w:lang w:val="uk-UA"/>
        </w:rPr>
        <w:t>),</w:t>
      </w:r>
      <w:r w:rsidR="00675660" w:rsidRPr="007E3E12">
        <w:rPr>
          <w:rFonts w:ascii="Times New Roman" w:eastAsia="Times New Roman" w:hAnsi="Times New Roman" w:cs="Times New Roman"/>
          <w:lang w:val="uk-UA"/>
        </w:rPr>
        <w:t xml:space="preserve">  прак</w:t>
      </w:r>
      <w:r w:rsidR="00D06E39" w:rsidRPr="007E3E12">
        <w:rPr>
          <w:rFonts w:ascii="Times New Roman" w:eastAsia="Times New Roman" w:hAnsi="Times New Roman" w:cs="Times New Roman"/>
          <w:lang w:val="uk-UA"/>
        </w:rPr>
        <w:t>тичне заняття ,,Увага, Дорога,,  (3-А клас, ), годину спілкування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«</w:t>
      </w:r>
      <w:r w:rsidR="00D06E39" w:rsidRPr="007E3E12">
        <w:rPr>
          <w:rFonts w:ascii="Times New Roman" w:eastAsia="Times New Roman" w:hAnsi="Times New Roman" w:cs="Times New Roman"/>
          <w:lang w:val="uk-UA"/>
        </w:rPr>
        <w:t>Ми -пішоходи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» </w:t>
      </w:r>
      <w:r w:rsidR="00D06E39" w:rsidRPr="007E3E12">
        <w:rPr>
          <w:rFonts w:ascii="Times New Roman" w:eastAsia="Times New Roman" w:hAnsi="Times New Roman" w:cs="Times New Roman"/>
          <w:lang w:val="uk-UA"/>
        </w:rPr>
        <w:t>(3-Б клас</w:t>
      </w:r>
      <w:r w:rsidRPr="007E3E12">
        <w:rPr>
          <w:rFonts w:ascii="Times New Roman" w:eastAsia="Times New Roman" w:hAnsi="Times New Roman" w:cs="Times New Roman"/>
          <w:lang w:val="uk-UA"/>
        </w:rPr>
        <w:t>),</w:t>
      </w:r>
      <w:r w:rsidR="00D06E39" w:rsidRPr="007E3E12">
        <w:rPr>
          <w:rFonts w:ascii="Times New Roman" w:eastAsia="Times New Roman" w:hAnsi="Times New Roman" w:cs="Times New Roman"/>
          <w:lang w:val="uk-UA"/>
        </w:rPr>
        <w:t xml:space="preserve"> класні керівники 1-х класів розробили індивідуальні схеми маршрутів безпечного руху дітей до школи та зі школи. До Дня партизанської слави </w:t>
      </w:r>
      <w:proofErr w:type="spellStart"/>
      <w:r w:rsidR="00D06E39" w:rsidRPr="007E3E12">
        <w:rPr>
          <w:rFonts w:ascii="Times New Roman" w:eastAsia="Times New Roman" w:hAnsi="Times New Roman" w:cs="Times New Roman"/>
          <w:lang w:val="uk-UA"/>
        </w:rPr>
        <w:t>урок-</w:t>
      </w:r>
      <w:proofErr w:type="spellEnd"/>
      <w:r w:rsidR="00D06E39" w:rsidRPr="007E3E12">
        <w:rPr>
          <w:rFonts w:ascii="Times New Roman" w:eastAsia="Times New Roman" w:hAnsi="Times New Roman" w:cs="Times New Roman"/>
          <w:lang w:val="uk-UA"/>
        </w:rPr>
        <w:t xml:space="preserve"> бесіда  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«В</w:t>
      </w:r>
      <w:r w:rsidR="003E5A12" w:rsidRPr="007E3E12">
        <w:rPr>
          <w:rFonts w:ascii="Times New Roman" w:eastAsia="Times New Roman" w:hAnsi="Times New Roman" w:cs="Times New Roman"/>
          <w:lang w:val="uk-UA"/>
        </w:rPr>
        <w:t>аш світлий подвиг незабутий</w:t>
      </w:r>
      <w:r w:rsidR="00D06E39" w:rsidRPr="007E3E12">
        <w:rPr>
          <w:rFonts w:ascii="Times New Roman" w:eastAsia="Times New Roman" w:hAnsi="Times New Roman" w:cs="Times New Roman"/>
          <w:lang w:val="uk-UA"/>
        </w:rPr>
        <w:t>» (</w:t>
      </w:r>
      <w:r w:rsidRPr="007E3E12">
        <w:rPr>
          <w:rFonts w:ascii="Times New Roman" w:eastAsia="Times New Roman" w:hAnsi="Times New Roman" w:cs="Times New Roman"/>
          <w:lang w:val="uk-UA"/>
        </w:rPr>
        <w:t>9 класи),</w:t>
      </w:r>
      <w:r w:rsidR="00D06E39" w:rsidRPr="007E3E12">
        <w:rPr>
          <w:rFonts w:ascii="Times New Roman" w:eastAsia="Times New Roman" w:hAnsi="Times New Roman" w:cs="Times New Roman"/>
          <w:lang w:val="uk-UA"/>
        </w:rPr>
        <w:t xml:space="preserve">диспут 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на тему: «</w:t>
      </w:r>
      <w:proofErr w:type="spellStart"/>
      <w:r w:rsidR="00F71D5B" w:rsidRPr="007E3E12">
        <w:rPr>
          <w:rFonts w:ascii="Times New Roman" w:eastAsia="Times New Roman" w:hAnsi="Times New Roman" w:cs="Times New Roman"/>
          <w:lang w:val="uk-UA"/>
        </w:rPr>
        <w:t>Пам</w:t>
      </w:r>
      <w:r w:rsidR="00A92316" w:rsidRPr="007E3E12">
        <w:rPr>
          <w:rFonts w:ascii="Times New Roman" w:eastAsia="Times New Roman" w:hAnsi="Times New Roman" w:cs="Times New Roman"/>
          <w:lang w:val="uk-UA"/>
        </w:rPr>
        <w:t>′</w:t>
      </w:r>
      <w:r w:rsidR="00F71D5B" w:rsidRPr="007E3E12">
        <w:rPr>
          <w:rFonts w:ascii="Times New Roman" w:eastAsia="Times New Roman" w:hAnsi="Times New Roman" w:cs="Times New Roman"/>
          <w:lang w:val="uk-UA"/>
        </w:rPr>
        <w:t>ятаємо</w:t>
      </w:r>
      <w:proofErr w:type="spellEnd"/>
      <w:r w:rsidR="00F71D5B" w:rsidRPr="007E3E12">
        <w:rPr>
          <w:rFonts w:ascii="Times New Roman" w:eastAsia="Times New Roman" w:hAnsi="Times New Roman" w:cs="Times New Roman"/>
          <w:lang w:val="uk-UA"/>
        </w:rPr>
        <w:t xml:space="preserve"> жертви фашизму» (8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класи),</w:t>
      </w:r>
      <w:r w:rsidR="00A92316" w:rsidRPr="007E3E12">
        <w:rPr>
          <w:rFonts w:ascii="Times New Roman" w:eastAsia="Times New Roman" w:hAnsi="Times New Roman" w:cs="Times New Roman"/>
          <w:lang w:val="uk-UA"/>
        </w:rPr>
        <w:t xml:space="preserve"> цикл бе</w:t>
      </w:r>
      <w:r w:rsidR="00F71D5B" w:rsidRPr="007E3E12">
        <w:rPr>
          <w:rFonts w:ascii="Times New Roman" w:eastAsia="Times New Roman" w:hAnsi="Times New Roman" w:cs="Times New Roman"/>
          <w:lang w:val="uk-UA"/>
        </w:rPr>
        <w:t>сід з історією партизанської слави « (11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класи),</w:t>
      </w:r>
      <w:r w:rsidR="00F71D5B" w:rsidRPr="007E3E12">
        <w:rPr>
          <w:rFonts w:ascii="Times New Roman" w:eastAsia="Times New Roman" w:hAnsi="Times New Roman" w:cs="Times New Roman"/>
          <w:lang w:val="uk-UA"/>
        </w:rPr>
        <w:t xml:space="preserve"> до Міжнародного Дня людей похилого віку-святковий концерт для ветеранів педагогічної праці, трудовий десант  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«</w:t>
      </w:r>
      <w:proofErr w:type="spellStart"/>
      <w:r w:rsidR="00F71D5B" w:rsidRPr="007E3E12">
        <w:rPr>
          <w:rFonts w:ascii="Times New Roman" w:eastAsia="Times New Roman" w:hAnsi="Times New Roman" w:cs="Times New Roman"/>
          <w:lang w:val="uk-UA"/>
        </w:rPr>
        <w:t>Подвір</w:t>
      </w:r>
      <w:r w:rsidR="00A92316" w:rsidRPr="007E3E12">
        <w:rPr>
          <w:rFonts w:ascii="Times New Roman" w:eastAsia="Times New Roman" w:hAnsi="Times New Roman" w:cs="Times New Roman"/>
          <w:lang w:val="uk-UA"/>
        </w:rPr>
        <w:t>′</w:t>
      </w:r>
      <w:proofErr w:type="spellEnd"/>
      <w:r w:rsidR="00F71D5B" w:rsidRPr="007E3E12">
        <w:rPr>
          <w:rFonts w:ascii="Times New Roman" w:eastAsia="Times New Roman" w:hAnsi="Times New Roman" w:cs="Times New Roman"/>
          <w:lang w:val="uk-UA"/>
        </w:rPr>
        <w:t xml:space="preserve"> я ветерана»</w:t>
      </w:r>
      <w:r w:rsidRPr="007E3E12">
        <w:rPr>
          <w:rFonts w:ascii="Times New Roman" w:eastAsia="Times New Roman" w:hAnsi="Times New Roman" w:cs="Times New Roman"/>
          <w:lang w:val="uk-UA"/>
        </w:rPr>
        <w:t>,</w:t>
      </w:r>
      <w:r w:rsidR="00F71D5B" w:rsidRPr="007E3E12">
        <w:rPr>
          <w:rFonts w:ascii="Times New Roman" w:eastAsia="Times New Roman" w:hAnsi="Times New Roman" w:cs="Times New Roman"/>
          <w:lang w:val="uk-UA"/>
        </w:rPr>
        <w:t xml:space="preserve"> акція  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«</w:t>
      </w:r>
      <w:r w:rsidR="00F71D5B" w:rsidRPr="007E3E12">
        <w:rPr>
          <w:rFonts w:ascii="Times New Roman" w:eastAsia="Times New Roman" w:hAnsi="Times New Roman" w:cs="Times New Roman"/>
          <w:lang w:val="uk-UA"/>
        </w:rPr>
        <w:t>Поспішайте робити добро</w:t>
      </w:r>
      <w:r w:rsidR="00ED24CF" w:rsidRPr="007E3E12">
        <w:rPr>
          <w:rFonts w:ascii="Times New Roman" w:eastAsia="Times New Roman" w:hAnsi="Times New Roman" w:cs="Times New Roman"/>
          <w:lang w:val="uk-UA"/>
        </w:rPr>
        <w:t xml:space="preserve">» </w:t>
      </w:r>
      <w:r w:rsidRPr="007E3E12">
        <w:rPr>
          <w:rFonts w:ascii="Times New Roman" w:eastAsia="Times New Roman" w:hAnsi="Times New Roman" w:cs="Times New Roman"/>
          <w:lang w:val="uk-UA"/>
        </w:rPr>
        <w:t>,</w:t>
      </w:r>
      <w:r w:rsidR="00ED24CF" w:rsidRPr="007E3E12">
        <w:rPr>
          <w:rFonts w:ascii="Times New Roman" w:eastAsia="Times New Roman" w:hAnsi="Times New Roman" w:cs="Times New Roman"/>
          <w:lang w:val="uk-UA"/>
        </w:rPr>
        <w:t xml:space="preserve"> до Дня захисника України - конкурс малюнків</w:t>
      </w:r>
      <w:r w:rsidRPr="007E3E12">
        <w:rPr>
          <w:rFonts w:ascii="Times New Roman" w:eastAsia="Times New Roman" w:hAnsi="Times New Roman" w:cs="Times New Roman"/>
          <w:lang w:val="uk-UA"/>
        </w:rPr>
        <w:t>: «М</w:t>
      </w:r>
      <w:r w:rsidR="00ED24CF" w:rsidRPr="007E3E12">
        <w:rPr>
          <w:rFonts w:ascii="Times New Roman" w:eastAsia="Times New Roman" w:hAnsi="Times New Roman" w:cs="Times New Roman"/>
          <w:lang w:val="uk-UA"/>
        </w:rPr>
        <w:t>и захисники Вітчизни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!» </w:t>
      </w:r>
      <w:r w:rsidR="00ED24CF" w:rsidRPr="007E3E12">
        <w:rPr>
          <w:rFonts w:ascii="Times New Roman" w:eastAsia="Times New Roman" w:hAnsi="Times New Roman" w:cs="Times New Roman"/>
          <w:lang w:val="uk-UA"/>
        </w:rPr>
        <w:t>(1-4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класи),</w:t>
      </w:r>
      <w:r w:rsidR="00ED24CF" w:rsidRPr="007E3E12">
        <w:rPr>
          <w:rFonts w:ascii="Times New Roman" w:eastAsia="Times New Roman" w:hAnsi="Times New Roman" w:cs="Times New Roman"/>
          <w:lang w:val="uk-UA"/>
        </w:rPr>
        <w:t xml:space="preserve"> інтерактивне заняття в музеї школи на тему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«</w:t>
      </w:r>
      <w:r w:rsidR="00ED24CF" w:rsidRPr="007E3E12">
        <w:rPr>
          <w:rFonts w:ascii="Times New Roman" w:eastAsia="Times New Roman" w:hAnsi="Times New Roman" w:cs="Times New Roman"/>
          <w:lang w:val="uk-UA"/>
        </w:rPr>
        <w:t xml:space="preserve"> З попелу забуття» (10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класи) ,</w:t>
      </w:r>
      <w:r w:rsidR="00ED24CF" w:rsidRPr="007E3E12">
        <w:rPr>
          <w:rFonts w:ascii="Times New Roman" w:eastAsia="Times New Roman" w:hAnsi="Times New Roman" w:cs="Times New Roman"/>
          <w:lang w:val="uk-UA"/>
        </w:rPr>
        <w:t xml:space="preserve"> святковий концерт до Дня захисника України ( 1</w:t>
      </w:r>
      <w:r w:rsidRPr="007E3E12">
        <w:rPr>
          <w:rFonts w:ascii="Times New Roman" w:eastAsia="Times New Roman" w:hAnsi="Times New Roman" w:cs="Times New Roman"/>
          <w:lang w:val="uk-UA"/>
        </w:rPr>
        <w:t>-1</w:t>
      </w:r>
      <w:r w:rsidR="00ED24CF" w:rsidRPr="007E3E12">
        <w:rPr>
          <w:rFonts w:ascii="Times New Roman" w:eastAsia="Times New Roman" w:hAnsi="Times New Roman" w:cs="Times New Roman"/>
          <w:lang w:val="uk-UA"/>
        </w:rPr>
        <w:t>1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класи),</w:t>
      </w:r>
      <w:r w:rsidR="00ED24CF" w:rsidRPr="007E3E12">
        <w:rPr>
          <w:rFonts w:ascii="Times New Roman" w:eastAsia="Times New Roman" w:hAnsi="Times New Roman" w:cs="Times New Roman"/>
          <w:lang w:val="uk-UA"/>
        </w:rPr>
        <w:t xml:space="preserve"> акція 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«</w:t>
      </w:r>
      <w:r w:rsidR="00ED24CF" w:rsidRPr="007E3E12">
        <w:rPr>
          <w:rFonts w:ascii="Times New Roman" w:eastAsia="Times New Roman" w:hAnsi="Times New Roman" w:cs="Times New Roman"/>
          <w:lang w:val="uk-UA"/>
        </w:rPr>
        <w:t xml:space="preserve">16 днів проти насильства </w:t>
      </w:r>
      <w:r w:rsidRPr="007E3E12">
        <w:rPr>
          <w:rFonts w:ascii="Times New Roman" w:eastAsia="Times New Roman" w:hAnsi="Times New Roman" w:cs="Times New Roman"/>
          <w:lang w:val="uk-UA"/>
        </w:rPr>
        <w:t>»</w:t>
      </w:r>
      <w:r w:rsidR="00744466" w:rsidRPr="007E3E12">
        <w:rPr>
          <w:rFonts w:ascii="Times New Roman" w:eastAsia="Times New Roman" w:hAnsi="Times New Roman" w:cs="Times New Roman"/>
          <w:lang w:val="uk-UA"/>
        </w:rPr>
        <w:t xml:space="preserve">, виховна година 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 «</w:t>
      </w:r>
      <w:r w:rsidR="00744466" w:rsidRPr="007E3E12">
        <w:rPr>
          <w:rFonts w:ascii="Times New Roman" w:eastAsia="Times New Roman" w:hAnsi="Times New Roman" w:cs="Times New Roman"/>
          <w:lang w:val="uk-UA"/>
        </w:rPr>
        <w:t xml:space="preserve"> Насилля в сем ї» (8</w:t>
      </w:r>
      <w:r w:rsidRPr="007E3E12">
        <w:rPr>
          <w:rFonts w:ascii="Times New Roman" w:eastAsia="Times New Roman" w:hAnsi="Times New Roman" w:cs="Times New Roman"/>
          <w:lang w:val="uk-UA"/>
        </w:rPr>
        <w:t>-і класи),</w:t>
      </w:r>
      <w:r w:rsidR="00744466" w:rsidRPr="007E3E12">
        <w:rPr>
          <w:rFonts w:ascii="Times New Roman" w:eastAsia="Times New Roman" w:hAnsi="Times New Roman" w:cs="Times New Roman"/>
          <w:lang w:val="uk-UA"/>
        </w:rPr>
        <w:t xml:space="preserve"> урок </w:t>
      </w:r>
      <w:proofErr w:type="spellStart"/>
      <w:r w:rsidR="00744466" w:rsidRPr="007E3E12">
        <w:rPr>
          <w:rFonts w:ascii="Times New Roman" w:eastAsia="Times New Roman" w:hAnsi="Times New Roman" w:cs="Times New Roman"/>
          <w:lang w:val="uk-UA"/>
        </w:rPr>
        <w:t>пам</w:t>
      </w:r>
      <w:r w:rsidR="00A92316" w:rsidRPr="007E3E12">
        <w:rPr>
          <w:rFonts w:ascii="Times New Roman" w:eastAsia="Times New Roman" w:hAnsi="Times New Roman" w:cs="Times New Roman"/>
          <w:lang w:val="uk-UA"/>
        </w:rPr>
        <w:t>′</w:t>
      </w:r>
      <w:r w:rsidR="00744466" w:rsidRPr="007E3E12">
        <w:rPr>
          <w:rFonts w:ascii="Times New Roman" w:eastAsia="Times New Roman" w:hAnsi="Times New Roman" w:cs="Times New Roman"/>
          <w:lang w:val="uk-UA"/>
        </w:rPr>
        <w:t>яті</w:t>
      </w:r>
      <w:proofErr w:type="spellEnd"/>
      <w:r w:rsidR="00744466" w:rsidRPr="007E3E12">
        <w:rPr>
          <w:rFonts w:ascii="Times New Roman" w:eastAsia="Times New Roman" w:hAnsi="Times New Roman" w:cs="Times New Roman"/>
          <w:lang w:val="uk-UA"/>
        </w:rPr>
        <w:t xml:space="preserve">  до Дня жертв голодоморів 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«Голодомор – біль і жах нашого народу</w:t>
      </w:r>
      <w:r w:rsidR="00744466" w:rsidRPr="007E3E12">
        <w:rPr>
          <w:rFonts w:ascii="Times New Roman" w:eastAsia="Times New Roman" w:hAnsi="Times New Roman" w:cs="Times New Roman"/>
          <w:lang w:val="uk-UA"/>
        </w:rPr>
        <w:t xml:space="preserve">», 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(</w:t>
      </w:r>
      <w:r w:rsidR="00744466" w:rsidRPr="007E3E12">
        <w:rPr>
          <w:rFonts w:ascii="Times New Roman" w:eastAsia="Times New Roman" w:hAnsi="Times New Roman" w:cs="Times New Roman"/>
          <w:lang w:val="uk-UA"/>
        </w:rPr>
        <w:t>9</w:t>
      </w:r>
      <w:r w:rsidRPr="007E3E12">
        <w:rPr>
          <w:rFonts w:ascii="Times New Roman" w:eastAsia="Times New Roman" w:hAnsi="Times New Roman" w:cs="Times New Roman"/>
          <w:lang w:val="uk-UA"/>
        </w:rPr>
        <w:t>-</w:t>
      </w:r>
      <w:r w:rsidR="00744466" w:rsidRPr="007E3E12">
        <w:rPr>
          <w:rFonts w:ascii="Times New Roman" w:eastAsia="Times New Roman" w:hAnsi="Times New Roman" w:cs="Times New Roman"/>
          <w:lang w:val="uk-UA"/>
        </w:rPr>
        <w:t xml:space="preserve">11 </w:t>
      </w:r>
      <w:r w:rsidRPr="007E3E12">
        <w:rPr>
          <w:rFonts w:ascii="Times New Roman" w:eastAsia="Times New Roman" w:hAnsi="Times New Roman" w:cs="Times New Roman"/>
          <w:lang w:val="uk-UA"/>
        </w:rPr>
        <w:t>класи),</w:t>
      </w:r>
      <w:r w:rsidR="00A92316" w:rsidRPr="007E3E12">
        <w:rPr>
          <w:rFonts w:ascii="Times New Roman" w:eastAsia="Times New Roman" w:hAnsi="Times New Roman" w:cs="Times New Roman"/>
          <w:lang w:val="uk-UA"/>
        </w:rPr>
        <w:t xml:space="preserve"> просвітни</w:t>
      </w:r>
      <w:r w:rsidR="003E5A12" w:rsidRPr="007E3E12">
        <w:rPr>
          <w:rFonts w:ascii="Times New Roman" w:eastAsia="Times New Roman" w:hAnsi="Times New Roman" w:cs="Times New Roman"/>
          <w:lang w:val="uk-UA"/>
        </w:rPr>
        <w:t>ц</w:t>
      </w:r>
      <w:r w:rsidR="00A92316" w:rsidRPr="007E3E12">
        <w:rPr>
          <w:rFonts w:ascii="Times New Roman" w:eastAsia="Times New Roman" w:hAnsi="Times New Roman" w:cs="Times New Roman"/>
          <w:lang w:val="uk-UA"/>
        </w:rPr>
        <w:t>ь</w:t>
      </w:r>
      <w:r w:rsidR="003E5A12" w:rsidRPr="007E3E12">
        <w:rPr>
          <w:rFonts w:ascii="Times New Roman" w:eastAsia="Times New Roman" w:hAnsi="Times New Roman" w:cs="Times New Roman"/>
          <w:lang w:val="uk-UA"/>
        </w:rPr>
        <w:t>кі</w:t>
      </w:r>
      <w:r w:rsidR="00744466" w:rsidRPr="007E3E12">
        <w:rPr>
          <w:rFonts w:ascii="Times New Roman" w:eastAsia="Times New Roman" w:hAnsi="Times New Roman" w:cs="Times New Roman"/>
          <w:lang w:val="uk-UA"/>
        </w:rPr>
        <w:t xml:space="preserve"> заходи щодо профілактики </w:t>
      </w:r>
      <w:proofErr w:type="spellStart"/>
      <w:r w:rsidR="00744466" w:rsidRPr="007E3E12">
        <w:rPr>
          <w:rFonts w:ascii="Times New Roman" w:eastAsia="Times New Roman" w:hAnsi="Times New Roman" w:cs="Times New Roman"/>
          <w:lang w:val="uk-UA"/>
        </w:rPr>
        <w:t>СНІДу</w:t>
      </w:r>
      <w:proofErr w:type="spellEnd"/>
      <w:r w:rsidR="00E80442" w:rsidRPr="007E3E12">
        <w:rPr>
          <w:rFonts w:ascii="Times New Roman" w:eastAsia="Times New Roman" w:hAnsi="Times New Roman" w:cs="Times New Roman"/>
          <w:lang w:val="uk-UA"/>
        </w:rPr>
        <w:t>, виховна година попередження ВІЛ-СНІД та венеричних захворювань » (11класи</w:t>
      </w:r>
      <w:r w:rsidRPr="007E3E12">
        <w:rPr>
          <w:rFonts w:ascii="Times New Roman" w:eastAsia="Times New Roman" w:hAnsi="Times New Roman" w:cs="Times New Roman"/>
          <w:lang w:val="uk-UA"/>
        </w:rPr>
        <w:t>),</w:t>
      </w:r>
      <w:r w:rsidR="00E80442" w:rsidRPr="007E3E12">
        <w:rPr>
          <w:rFonts w:ascii="Times New Roman" w:eastAsia="Times New Roman" w:hAnsi="Times New Roman" w:cs="Times New Roman"/>
          <w:lang w:val="uk-UA"/>
        </w:rPr>
        <w:t xml:space="preserve"> випуск правового бюлетеня  (9-11</w:t>
      </w:r>
      <w:r w:rsidRPr="007E3E12">
        <w:rPr>
          <w:rFonts w:ascii="Times New Roman" w:eastAsia="Times New Roman" w:hAnsi="Times New Roman" w:cs="Times New Roman"/>
          <w:lang w:val="uk-UA"/>
        </w:rPr>
        <w:t>),</w:t>
      </w:r>
      <w:r w:rsidR="00E80442" w:rsidRPr="007E3E12">
        <w:rPr>
          <w:rFonts w:ascii="Times New Roman" w:eastAsia="Times New Roman" w:hAnsi="Times New Roman" w:cs="Times New Roman"/>
          <w:lang w:val="uk-UA"/>
        </w:rPr>
        <w:t xml:space="preserve"> виставка малюнків  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«</w:t>
      </w:r>
      <w:r w:rsidR="00E80442" w:rsidRPr="007E3E12">
        <w:rPr>
          <w:rFonts w:ascii="Times New Roman" w:eastAsia="Times New Roman" w:hAnsi="Times New Roman" w:cs="Times New Roman"/>
          <w:lang w:val="uk-UA"/>
        </w:rPr>
        <w:t>Права дитини» ( 1-4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класи),</w:t>
      </w:r>
      <w:r w:rsidR="00E80442" w:rsidRPr="007E3E12">
        <w:rPr>
          <w:rFonts w:ascii="Times New Roman" w:eastAsia="Times New Roman" w:hAnsi="Times New Roman" w:cs="Times New Roman"/>
          <w:lang w:val="uk-UA"/>
        </w:rPr>
        <w:t xml:space="preserve"> соц.. опитування 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«</w:t>
      </w:r>
      <w:r w:rsidR="00E80442" w:rsidRPr="007E3E12">
        <w:rPr>
          <w:rFonts w:ascii="Times New Roman" w:eastAsia="Times New Roman" w:hAnsi="Times New Roman" w:cs="Times New Roman"/>
          <w:lang w:val="uk-UA"/>
        </w:rPr>
        <w:t>Діти та молоді про свої права</w:t>
      </w:r>
      <w:r w:rsidRPr="007E3E12">
        <w:rPr>
          <w:rFonts w:ascii="Times New Roman" w:eastAsia="Times New Roman" w:hAnsi="Times New Roman" w:cs="Times New Roman"/>
          <w:lang w:val="uk-UA"/>
        </w:rPr>
        <w:t>» (8-і класи</w:t>
      </w:r>
      <w:r w:rsidR="00E80442" w:rsidRPr="007E3E12">
        <w:rPr>
          <w:rFonts w:ascii="Times New Roman" w:eastAsia="Times New Roman" w:hAnsi="Times New Roman" w:cs="Times New Roman"/>
          <w:lang w:val="uk-UA"/>
        </w:rPr>
        <w:t>, психолог</w:t>
      </w:r>
      <w:r w:rsidRPr="007E3E12">
        <w:rPr>
          <w:rFonts w:ascii="Times New Roman" w:eastAsia="Times New Roman" w:hAnsi="Times New Roman" w:cs="Times New Roman"/>
          <w:lang w:val="uk-UA"/>
        </w:rPr>
        <w:t>),</w:t>
      </w:r>
      <w:r w:rsidR="00E80442" w:rsidRPr="007E3E12">
        <w:rPr>
          <w:rFonts w:ascii="Times New Roman" w:eastAsia="Times New Roman" w:hAnsi="Times New Roman" w:cs="Times New Roman"/>
          <w:lang w:val="uk-UA"/>
        </w:rPr>
        <w:t xml:space="preserve"> виховні години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«</w:t>
      </w:r>
      <w:r w:rsidR="00E80442" w:rsidRPr="007E3E12">
        <w:rPr>
          <w:rFonts w:ascii="Times New Roman" w:eastAsia="Times New Roman" w:hAnsi="Times New Roman" w:cs="Times New Roman"/>
          <w:lang w:val="uk-UA"/>
        </w:rPr>
        <w:t>Демократичні пріо</w:t>
      </w:r>
      <w:r w:rsidR="004B5D08" w:rsidRPr="007E3E12">
        <w:rPr>
          <w:rFonts w:ascii="Times New Roman" w:eastAsia="Times New Roman" w:hAnsi="Times New Roman" w:cs="Times New Roman"/>
          <w:lang w:val="uk-UA"/>
        </w:rPr>
        <w:t xml:space="preserve">ритети та цінності » 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(</w:t>
      </w:r>
      <w:r w:rsidR="004B5D08" w:rsidRPr="007E3E12">
        <w:rPr>
          <w:rFonts w:ascii="Times New Roman" w:eastAsia="Times New Roman" w:hAnsi="Times New Roman" w:cs="Times New Roman"/>
          <w:lang w:val="uk-UA"/>
        </w:rPr>
        <w:t>6</w:t>
      </w:r>
      <w:r w:rsidRPr="007E3E12">
        <w:rPr>
          <w:rFonts w:ascii="Times New Roman" w:eastAsia="Times New Roman" w:hAnsi="Times New Roman" w:cs="Times New Roman"/>
          <w:lang w:val="uk-UA"/>
        </w:rPr>
        <w:t>, к</w:t>
      </w:r>
      <w:r w:rsidR="004B5D08" w:rsidRPr="007E3E12">
        <w:rPr>
          <w:rFonts w:ascii="Times New Roman" w:eastAsia="Times New Roman" w:hAnsi="Times New Roman" w:cs="Times New Roman"/>
          <w:lang w:val="uk-UA"/>
        </w:rPr>
        <w:t xml:space="preserve">ласні керівники), 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«</w:t>
      </w:r>
      <w:r w:rsidR="004B5D08" w:rsidRPr="007E3E12">
        <w:rPr>
          <w:rFonts w:ascii="Times New Roman" w:eastAsia="Times New Roman" w:hAnsi="Times New Roman" w:cs="Times New Roman"/>
          <w:lang w:val="uk-UA"/>
        </w:rPr>
        <w:t>Діти мають свої права</w:t>
      </w:r>
      <w:r w:rsidRPr="007E3E12">
        <w:rPr>
          <w:rFonts w:ascii="Times New Roman" w:eastAsia="Times New Roman" w:hAnsi="Times New Roman" w:cs="Times New Roman"/>
          <w:lang w:val="uk-UA"/>
        </w:rPr>
        <w:t>» ( 7 класи),</w:t>
      </w:r>
      <w:r w:rsidR="004B5D08" w:rsidRPr="007E3E12">
        <w:rPr>
          <w:rFonts w:ascii="Times New Roman" w:eastAsia="Times New Roman" w:hAnsi="Times New Roman" w:cs="Times New Roman"/>
          <w:lang w:val="uk-UA"/>
        </w:rPr>
        <w:t xml:space="preserve"> рольова гра  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«</w:t>
      </w:r>
      <w:r w:rsidR="004B5D08" w:rsidRPr="007E3E12">
        <w:rPr>
          <w:rFonts w:ascii="Times New Roman" w:eastAsia="Times New Roman" w:hAnsi="Times New Roman" w:cs="Times New Roman"/>
          <w:lang w:val="uk-UA"/>
        </w:rPr>
        <w:t xml:space="preserve">Моя </w:t>
      </w:r>
      <w:r w:rsidR="004F687E" w:rsidRPr="007E3E12">
        <w:rPr>
          <w:rFonts w:ascii="Times New Roman" w:eastAsia="Times New Roman" w:hAnsi="Times New Roman" w:cs="Times New Roman"/>
          <w:lang w:val="uk-UA"/>
        </w:rPr>
        <w:t xml:space="preserve">Україна </w:t>
      </w:r>
      <w:r w:rsidR="004B5D08" w:rsidRPr="007E3E12">
        <w:rPr>
          <w:rFonts w:ascii="Times New Roman" w:eastAsia="Times New Roman" w:hAnsi="Times New Roman" w:cs="Times New Roman"/>
          <w:lang w:val="uk-UA"/>
        </w:rPr>
        <w:t>- демократичн</w:t>
      </w:r>
      <w:r w:rsidR="004F687E" w:rsidRPr="007E3E12">
        <w:rPr>
          <w:rFonts w:ascii="Times New Roman" w:eastAsia="Times New Roman" w:hAnsi="Times New Roman" w:cs="Times New Roman"/>
          <w:lang w:val="uk-UA"/>
        </w:rPr>
        <w:t>а</w:t>
      </w:r>
      <w:r w:rsidR="004B5D08" w:rsidRPr="007E3E12">
        <w:rPr>
          <w:rFonts w:ascii="Times New Roman" w:eastAsia="Times New Roman" w:hAnsi="Times New Roman" w:cs="Times New Roman"/>
          <w:lang w:val="uk-UA"/>
        </w:rPr>
        <w:t xml:space="preserve"> і вільна, я з нею </w:t>
      </w:r>
      <w:proofErr w:type="spellStart"/>
      <w:r w:rsidR="004B5D08" w:rsidRPr="007E3E12">
        <w:rPr>
          <w:rFonts w:ascii="Times New Roman" w:eastAsia="Times New Roman" w:hAnsi="Times New Roman" w:cs="Times New Roman"/>
          <w:lang w:val="uk-UA"/>
        </w:rPr>
        <w:t>пов</w:t>
      </w:r>
      <w:r w:rsidR="00A92316" w:rsidRPr="007E3E12">
        <w:rPr>
          <w:rFonts w:ascii="Times New Roman" w:eastAsia="Times New Roman" w:hAnsi="Times New Roman" w:cs="Times New Roman"/>
          <w:lang w:val="uk-UA"/>
        </w:rPr>
        <w:t>′</w:t>
      </w:r>
      <w:r w:rsidR="004B5D08" w:rsidRPr="007E3E12">
        <w:rPr>
          <w:rFonts w:ascii="Times New Roman" w:eastAsia="Times New Roman" w:hAnsi="Times New Roman" w:cs="Times New Roman"/>
          <w:lang w:val="uk-UA"/>
        </w:rPr>
        <w:t>язую</w:t>
      </w:r>
      <w:proofErr w:type="spellEnd"/>
      <w:r w:rsidR="004B5D08" w:rsidRPr="007E3E12">
        <w:rPr>
          <w:rFonts w:ascii="Times New Roman" w:eastAsia="Times New Roman" w:hAnsi="Times New Roman" w:cs="Times New Roman"/>
          <w:lang w:val="uk-UA"/>
        </w:rPr>
        <w:t xml:space="preserve">  долю свою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» ( 8-і класи), </w:t>
      </w:r>
      <w:r w:rsidR="004B5D08" w:rsidRPr="007E3E12">
        <w:rPr>
          <w:rFonts w:ascii="Times New Roman" w:eastAsia="Times New Roman" w:hAnsi="Times New Roman" w:cs="Times New Roman"/>
          <w:lang w:val="uk-UA"/>
        </w:rPr>
        <w:t xml:space="preserve"> до Дня Збройних Сил – анкетування 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на тему «</w:t>
      </w:r>
      <w:r w:rsidR="004B5D08" w:rsidRPr="007E3E12">
        <w:rPr>
          <w:rFonts w:ascii="Times New Roman" w:eastAsia="Times New Roman" w:hAnsi="Times New Roman" w:cs="Times New Roman"/>
          <w:lang w:val="uk-UA"/>
        </w:rPr>
        <w:t xml:space="preserve">Що я знаю про військові професії </w:t>
      </w:r>
      <w:r w:rsidRPr="007E3E12">
        <w:rPr>
          <w:rFonts w:ascii="Times New Roman" w:eastAsia="Times New Roman" w:hAnsi="Times New Roman" w:cs="Times New Roman"/>
          <w:lang w:val="uk-UA"/>
        </w:rPr>
        <w:t>» (</w:t>
      </w:r>
      <w:r w:rsidR="004B5D08" w:rsidRPr="007E3E12">
        <w:rPr>
          <w:rFonts w:ascii="Times New Roman" w:eastAsia="Times New Roman" w:hAnsi="Times New Roman" w:cs="Times New Roman"/>
          <w:lang w:val="uk-UA"/>
        </w:rPr>
        <w:t xml:space="preserve">психолог </w:t>
      </w:r>
      <w:r w:rsidRPr="007E3E12">
        <w:rPr>
          <w:rFonts w:ascii="Times New Roman" w:eastAsia="Times New Roman" w:hAnsi="Times New Roman" w:cs="Times New Roman"/>
          <w:lang w:val="uk-UA"/>
        </w:rPr>
        <w:t>),</w:t>
      </w:r>
      <w:r w:rsidR="004B5D08" w:rsidRPr="007E3E12">
        <w:rPr>
          <w:rFonts w:ascii="Times New Roman" w:eastAsia="Times New Roman" w:hAnsi="Times New Roman" w:cs="Times New Roman"/>
          <w:lang w:val="uk-UA"/>
        </w:rPr>
        <w:t xml:space="preserve"> конкурс  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«</w:t>
      </w:r>
      <w:r w:rsidR="004B5D08" w:rsidRPr="007E3E12">
        <w:rPr>
          <w:rFonts w:ascii="Times New Roman" w:eastAsia="Times New Roman" w:hAnsi="Times New Roman" w:cs="Times New Roman"/>
          <w:lang w:val="uk-UA"/>
        </w:rPr>
        <w:t xml:space="preserve">Нумо, хлопці» 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(</w:t>
      </w:r>
      <w:r w:rsidR="003165C8" w:rsidRPr="007E3E12">
        <w:rPr>
          <w:rFonts w:ascii="Times New Roman" w:eastAsia="Times New Roman" w:hAnsi="Times New Roman" w:cs="Times New Roman"/>
          <w:lang w:val="uk-UA"/>
        </w:rPr>
        <w:t>10-11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класи),</w:t>
      </w:r>
      <w:r w:rsidR="003165C8" w:rsidRPr="007E3E12">
        <w:rPr>
          <w:rFonts w:ascii="Times New Roman" w:eastAsia="Times New Roman" w:hAnsi="Times New Roman" w:cs="Times New Roman"/>
          <w:lang w:val="uk-UA"/>
        </w:rPr>
        <w:t xml:space="preserve"> до Дня Соборності України- виховна година   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«</w:t>
      </w:r>
      <w:r w:rsidR="00A92316" w:rsidRPr="007E3E12">
        <w:rPr>
          <w:rFonts w:ascii="Times New Roman" w:eastAsia="Times New Roman" w:hAnsi="Times New Roman" w:cs="Times New Roman"/>
          <w:lang w:val="uk-UA"/>
        </w:rPr>
        <w:t>Ми всі – є</w:t>
      </w:r>
      <w:r w:rsidR="003165C8" w:rsidRPr="007E3E12">
        <w:rPr>
          <w:rFonts w:ascii="Times New Roman" w:eastAsia="Times New Roman" w:hAnsi="Times New Roman" w:cs="Times New Roman"/>
          <w:lang w:val="uk-UA"/>
        </w:rPr>
        <w:t xml:space="preserve">дина сім </w:t>
      </w:r>
      <w:r w:rsidR="00A92316" w:rsidRPr="007E3E12">
        <w:rPr>
          <w:rFonts w:ascii="Times New Roman" w:eastAsia="Times New Roman" w:hAnsi="Times New Roman" w:cs="Times New Roman"/>
          <w:lang w:val="uk-UA"/>
        </w:rPr>
        <w:t>′</w:t>
      </w:r>
      <w:r w:rsidR="003165C8" w:rsidRPr="007E3E12">
        <w:rPr>
          <w:rFonts w:ascii="Times New Roman" w:eastAsia="Times New Roman" w:hAnsi="Times New Roman" w:cs="Times New Roman"/>
          <w:lang w:val="uk-UA"/>
        </w:rPr>
        <w:t>я» (3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класи</w:t>
      </w:r>
      <w:r w:rsidR="003165C8" w:rsidRPr="007E3E12">
        <w:rPr>
          <w:rFonts w:ascii="Times New Roman" w:eastAsia="Times New Roman" w:hAnsi="Times New Roman" w:cs="Times New Roman"/>
          <w:lang w:val="uk-UA"/>
        </w:rPr>
        <w:t xml:space="preserve"> , урок мужності  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«</w:t>
      </w:r>
      <w:r w:rsidR="003165C8" w:rsidRPr="007E3E12">
        <w:rPr>
          <w:rFonts w:ascii="Times New Roman" w:eastAsia="Times New Roman" w:hAnsi="Times New Roman" w:cs="Times New Roman"/>
          <w:lang w:val="uk-UA"/>
        </w:rPr>
        <w:t>Герої що захищали під Крутами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!» </w:t>
      </w:r>
      <w:r w:rsidR="003165C8" w:rsidRPr="007E3E12">
        <w:rPr>
          <w:rFonts w:ascii="Times New Roman" w:eastAsia="Times New Roman" w:hAnsi="Times New Roman" w:cs="Times New Roman"/>
          <w:lang w:val="uk-UA"/>
        </w:rPr>
        <w:t>(8 класи</w:t>
      </w:r>
      <w:r w:rsidRPr="007E3E12">
        <w:rPr>
          <w:rFonts w:ascii="Times New Roman" w:eastAsia="Times New Roman" w:hAnsi="Times New Roman" w:cs="Times New Roman"/>
          <w:lang w:val="uk-UA"/>
        </w:rPr>
        <w:t>),</w:t>
      </w:r>
      <w:r w:rsidR="003165C8" w:rsidRPr="007E3E12">
        <w:rPr>
          <w:rFonts w:ascii="Times New Roman" w:eastAsia="Times New Roman" w:hAnsi="Times New Roman" w:cs="Times New Roman"/>
          <w:lang w:val="uk-UA"/>
        </w:rPr>
        <w:t xml:space="preserve"> до року Японії в Україні – круглий стіл 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 «</w:t>
      </w:r>
      <w:r w:rsidR="003165C8" w:rsidRPr="007E3E12">
        <w:rPr>
          <w:rFonts w:ascii="Times New Roman" w:eastAsia="Times New Roman" w:hAnsi="Times New Roman" w:cs="Times New Roman"/>
          <w:lang w:val="uk-UA"/>
        </w:rPr>
        <w:t xml:space="preserve"> Японія</w:t>
      </w:r>
      <w:r w:rsidR="00A92316" w:rsidRPr="007E3E12">
        <w:rPr>
          <w:rFonts w:ascii="Times New Roman" w:eastAsia="Times New Roman" w:hAnsi="Times New Roman" w:cs="Times New Roman"/>
          <w:lang w:val="uk-UA"/>
        </w:rPr>
        <w:t xml:space="preserve"> - краї</w:t>
      </w:r>
      <w:r w:rsidR="003165C8" w:rsidRPr="007E3E12">
        <w:rPr>
          <w:rFonts w:ascii="Times New Roman" w:eastAsia="Times New Roman" w:hAnsi="Times New Roman" w:cs="Times New Roman"/>
          <w:lang w:val="uk-UA"/>
        </w:rPr>
        <w:t xml:space="preserve">на сонця </w:t>
      </w:r>
      <w:r w:rsidR="00C92A7C" w:rsidRPr="007E3E12">
        <w:rPr>
          <w:rFonts w:ascii="Times New Roman" w:eastAsia="Times New Roman" w:hAnsi="Times New Roman" w:cs="Times New Roman"/>
          <w:lang w:val="uk-UA"/>
        </w:rPr>
        <w:t>, що сходить» (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11 класи, </w:t>
      </w:r>
      <w:r w:rsidR="00C92A7C" w:rsidRPr="007E3E12">
        <w:rPr>
          <w:rFonts w:ascii="Times New Roman" w:eastAsia="Times New Roman" w:hAnsi="Times New Roman" w:cs="Times New Roman"/>
          <w:lang w:val="uk-UA"/>
        </w:rPr>
        <w:t>учитель- географ</w:t>
      </w:r>
      <w:r w:rsidRPr="007E3E12">
        <w:rPr>
          <w:rFonts w:ascii="Times New Roman" w:eastAsia="Times New Roman" w:hAnsi="Times New Roman" w:cs="Times New Roman"/>
          <w:lang w:val="uk-UA"/>
        </w:rPr>
        <w:t>),</w:t>
      </w:r>
      <w:r w:rsidR="00C92A7C" w:rsidRPr="007E3E12">
        <w:rPr>
          <w:rFonts w:ascii="Times New Roman" w:eastAsia="Times New Roman" w:hAnsi="Times New Roman" w:cs="Times New Roman"/>
          <w:lang w:val="uk-UA"/>
        </w:rPr>
        <w:t xml:space="preserve"> до Дня героїв Небесної Сотні  - відкритий захід  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«</w:t>
      </w:r>
      <w:r w:rsidR="00C92A7C" w:rsidRPr="007E3E12">
        <w:rPr>
          <w:rFonts w:ascii="Times New Roman" w:eastAsia="Times New Roman" w:hAnsi="Times New Roman" w:cs="Times New Roman"/>
          <w:lang w:val="uk-UA"/>
        </w:rPr>
        <w:t>Вам захи</w:t>
      </w:r>
      <w:r w:rsidR="003E5A12" w:rsidRPr="007E3E12">
        <w:rPr>
          <w:rFonts w:ascii="Times New Roman" w:eastAsia="Times New Roman" w:hAnsi="Times New Roman" w:cs="Times New Roman"/>
          <w:lang w:val="uk-UA"/>
        </w:rPr>
        <w:t>щати Батькі</w:t>
      </w:r>
      <w:r w:rsidR="00C92A7C" w:rsidRPr="007E3E12">
        <w:rPr>
          <w:rFonts w:ascii="Times New Roman" w:eastAsia="Times New Roman" w:hAnsi="Times New Roman" w:cs="Times New Roman"/>
          <w:lang w:val="uk-UA"/>
        </w:rPr>
        <w:t>вщину » (</w:t>
      </w:r>
      <w:r w:rsidRPr="007E3E12">
        <w:rPr>
          <w:rFonts w:ascii="Times New Roman" w:eastAsia="Times New Roman" w:hAnsi="Times New Roman" w:cs="Times New Roman"/>
          <w:lang w:val="uk-UA"/>
        </w:rPr>
        <w:t>6</w:t>
      </w:r>
      <w:r w:rsidR="00C92A7C" w:rsidRPr="007E3E12">
        <w:rPr>
          <w:rFonts w:ascii="Times New Roman" w:eastAsia="Times New Roman" w:hAnsi="Times New Roman" w:cs="Times New Roman"/>
          <w:lang w:val="uk-UA"/>
        </w:rPr>
        <w:t>-Б клас</w:t>
      </w:r>
      <w:r w:rsidRPr="007E3E12">
        <w:rPr>
          <w:rFonts w:ascii="Times New Roman" w:eastAsia="Times New Roman" w:hAnsi="Times New Roman" w:cs="Times New Roman"/>
          <w:lang w:val="uk-UA"/>
        </w:rPr>
        <w:t>),</w:t>
      </w:r>
      <w:r w:rsidR="00C92A7C" w:rsidRPr="007E3E12">
        <w:rPr>
          <w:rFonts w:ascii="Times New Roman" w:eastAsia="Times New Roman" w:hAnsi="Times New Roman" w:cs="Times New Roman"/>
          <w:lang w:val="uk-UA"/>
        </w:rPr>
        <w:t>екскурс в  історії Революції Гідності   (8-9</w:t>
      </w:r>
      <w:r w:rsidRPr="007E3E12">
        <w:rPr>
          <w:rFonts w:ascii="Times New Roman" w:eastAsia="Times New Roman" w:hAnsi="Times New Roman" w:cs="Times New Roman"/>
          <w:lang w:val="uk-UA"/>
        </w:rPr>
        <w:t>),</w:t>
      </w:r>
      <w:r w:rsidR="00C92A7C" w:rsidRPr="007E3E12">
        <w:rPr>
          <w:rFonts w:ascii="Times New Roman" w:eastAsia="Times New Roman" w:hAnsi="Times New Roman" w:cs="Times New Roman"/>
          <w:lang w:val="uk-UA"/>
        </w:rPr>
        <w:t xml:space="preserve">спілкування з учнями на тему  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«</w:t>
      </w:r>
      <w:r w:rsidR="00C92A7C" w:rsidRPr="007E3E12">
        <w:rPr>
          <w:rFonts w:ascii="Times New Roman" w:eastAsia="Times New Roman" w:hAnsi="Times New Roman" w:cs="Times New Roman"/>
          <w:lang w:val="uk-UA"/>
        </w:rPr>
        <w:t xml:space="preserve"> На варті наших душ- Небесна Сотня</w:t>
      </w:r>
      <w:r w:rsidR="00DE2CED" w:rsidRPr="007E3E12">
        <w:rPr>
          <w:rFonts w:ascii="Times New Roman" w:eastAsia="Times New Roman" w:hAnsi="Times New Roman" w:cs="Times New Roman"/>
          <w:lang w:val="uk-UA"/>
        </w:rPr>
        <w:t>»  (10</w:t>
      </w:r>
      <w:r w:rsidRPr="007E3E12">
        <w:rPr>
          <w:rFonts w:ascii="Times New Roman" w:eastAsia="Times New Roman" w:hAnsi="Times New Roman" w:cs="Times New Roman"/>
          <w:lang w:val="uk-UA"/>
        </w:rPr>
        <w:t>-</w:t>
      </w:r>
      <w:r w:rsidR="00DE2CED" w:rsidRPr="007E3E12">
        <w:rPr>
          <w:rFonts w:ascii="Times New Roman" w:eastAsia="Times New Roman" w:hAnsi="Times New Roman" w:cs="Times New Roman"/>
          <w:lang w:val="uk-UA"/>
        </w:rPr>
        <w:t>11</w:t>
      </w:r>
      <w:r w:rsidRPr="007E3E12">
        <w:rPr>
          <w:rFonts w:ascii="Times New Roman" w:eastAsia="Times New Roman" w:hAnsi="Times New Roman" w:cs="Times New Roman"/>
          <w:lang w:val="uk-UA"/>
        </w:rPr>
        <w:t>),</w:t>
      </w:r>
      <w:r w:rsidR="00DE2CED" w:rsidRPr="007E3E12">
        <w:rPr>
          <w:rFonts w:ascii="Times New Roman" w:eastAsia="Times New Roman" w:hAnsi="Times New Roman" w:cs="Times New Roman"/>
          <w:lang w:val="uk-UA"/>
        </w:rPr>
        <w:t xml:space="preserve"> фотодокументальна виставка  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«</w:t>
      </w:r>
      <w:r w:rsidR="003E5A12" w:rsidRPr="007E3E12">
        <w:rPr>
          <w:rFonts w:ascii="Times New Roman" w:eastAsia="Times New Roman" w:hAnsi="Times New Roman" w:cs="Times New Roman"/>
          <w:lang w:val="uk-UA"/>
        </w:rPr>
        <w:t>Герої</w:t>
      </w:r>
      <w:r w:rsidR="00DE2CED" w:rsidRPr="007E3E12">
        <w:rPr>
          <w:rFonts w:ascii="Times New Roman" w:eastAsia="Times New Roman" w:hAnsi="Times New Roman" w:cs="Times New Roman"/>
          <w:lang w:val="uk-UA"/>
        </w:rPr>
        <w:t xml:space="preserve"> не вмирають» (бібліотекарі</w:t>
      </w:r>
      <w:r w:rsidRPr="007E3E12">
        <w:rPr>
          <w:rFonts w:ascii="Times New Roman" w:eastAsia="Times New Roman" w:hAnsi="Times New Roman" w:cs="Times New Roman"/>
          <w:lang w:val="uk-UA"/>
        </w:rPr>
        <w:t>),</w:t>
      </w:r>
      <w:r w:rsidR="00DE2CED" w:rsidRPr="007E3E12">
        <w:rPr>
          <w:rFonts w:ascii="Times New Roman" w:eastAsia="Times New Roman" w:hAnsi="Times New Roman" w:cs="Times New Roman"/>
          <w:lang w:val="uk-UA"/>
        </w:rPr>
        <w:t xml:space="preserve"> щодо популяризації символів України – круглий стіл</w:t>
      </w:r>
      <w:r w:rsidR="004F687E" w:rsidRPr="007E3E12">
        <w:rPr>
          <w:rFonts w:ascii="Times New Roman" w:eastAsia="Times New Roman" w:hAnsi="Times New Roman" w:cs="Times New Roman"/>
          <w:lang w:val="uk-UA"/>
        </w:rPr>
        <w:t>«</w:t>
      </w:r>
      <w:r w:rsidR="00DE2CED" w:rsidRPr="007E3E12">
        <w:rPr>
          <w:rFonts w:ascii="Times New Roman" w:eastAsia="Times New Roman" w:hAnsi="Times New Roman" w:cs="Times New Roman"/>
          <w:lang w:val="uk-UA"/>
        </w:rPr>
        <w:t>Історія формування державних символів України, їх значення і викорис</w:t>
      </w:r>
      <w:r w:rsidR="004F687E" w:rsidRPr="007E3E12">
        <w:rPr>
          <w:rFonts w:ascii="Times New Roman" w:eastAsia="Times New Roman" w:hAnsi="Times New Roman" w:cs="Times New Roman"/>
          <w:lang w:val="uk-UA"/>
        </w:rPr>
        <w:t>тання  в Україні  у різні істори</w:t>
      </w:r>
      <w:r w:rsidR="00DE2CED" w:rsidRPr="007E3E12">
        <w:rPr>
          <w:rFonts w:ascii="Times New Roman" w:eastAsia="Times New Roman" w:hAnsi="Times New Roman" w:cs="Times New Roman"/>
          <w:lang w:val="uk-UA"/>
        </w:rPr>
        <w:t>чні періоди</w:t>
      </w:r>
      <w:r w:rsidR="004F687E" w:rsidRPr="007E3E12">
        <w:rPr>
          <w:rFonts w:ascii="Times New Roman" w:eastAsia="Times New Roman" w:hAnsi="Times New Roman" w:cs="Times New Roman"/>
          <w:lang w:val="uk-UA"/>
        </w:rPr>
        <w:t>»(</w:t>
      </w:r>
      <w:r w:rsidR="00784309" w:rsidRPr="007E3E12">
        <w:rPr>
          <w:rFonts w:ascii="Times New Roman" w:eastAsia="Times New Roman" w:hAnsi="Times New Roman" w:cs="Times New Roman"/>
          <w:lang w:val="uk-UA"/>
        </w:rPr>
        <w:t xml:space="preserve"> вчителі історії), година спілкування  у музеї щодо шануван</w:t>
      </w:r>
      <w:r w:rsidR="004F687E" w:rsidRPr="007E3E12">
        <w:rPr>
          <w:rFonts w:ascii="Times New Roman" w:eastAsia="Times New Roman" w:hAnsi="Times New Roman" w:cs="Times New Roman"/>
          <w:lang w:val="uk-UA"/>
        </w:rPr>
        <w:t>ня Державної символіки України (</w:t>
      </w:r>
      <w:r w:rsidR="00784309" w:rsidRPr="007E3E12">
        <w:rPr>
          <w:rFonts w:ascii="Times New Roman" w:eastAsia="Times New Roman" w:hAnsi="Times New Roman" w:cs="Times New Roman"/>
          <w:lang w:val="uk-UA"/>
        </w:rPr>
        <w:t xml:space="preserve"> завідувач музею</w:t>
      </w:r>
      <w:r w:rsidR="004F687E" w:rsidRPr="007E3E12">
        <w:rPr>
          <w:rFonts w:ascii="Times New Roman" w:eastAsia="Times New Roman" w:hAnsi="Times New Roman" w:cs="Times New Roman"/>
          <w:lang w:val="uk-UA"/>
        </w:rPr>
        <w:t>)</w:t>
      </w:r>
      <w:r w:rsidR="00784309" w:rsidRPr="007E3E12">
        <w:rPr>
          <w:rFonts w:ascii="Times New Roman" w:eastAsia="Times New Roman" w:hAnsi="Times New Roman" w:cs="Times New Roman"/>
          <w:lang w:val="uk-UA"/>
        </w:rPr>
        <w:t>, книжкова вист</w:t>
      </w:r>
      <w:r w:rsidR="004F687E" w:rsidRPr="007E3E12">
        <w:rPr>
          <w:rFonts w:ascii="Times New Roman" w:eastAsia="Times New Roman" w:hAnsi="Times New Roman" w:cs="Times New Roman"/>
          <w:lang w:val="uk-UA"/>
        </w:rPr>
        <w:t>авка спрямована на популяризацію</w:t>
      </w:r>
      <w:r w:rsidR="00784309" w:rsidRPr="007E3E12">
        <w:rPr>
          <w:rFonts w:ascii="Times New Roman" w:eastAsia="Times New Roman" w:hAnsi="Times New Roman" w:cs="Times New Roman"/>
          <w:lang w:val="uk-UA"/>
        </w:rPr>
        <w:t xml:space="preserve"> державних символів України</w:t>
      </w:r>
      <w:r w:rsidR="004F687E" w:rsidRPr="007E3E12">
        <w:rPr>
          <w:rFonts w:ascii="Times New Roman" w:eastAsia="Times New Roman" w:hAnsi="Times New Roman" w:cs="Times New Roman"/>
          <w:lang w:val="uk-UA"/>
        </w:rPr>
        <w:t xml:space="preserve"> (</w:t>
      </w:r>
      <w:r w:rsidR="00784309" w:rsidRPr="007E3E12">
        <w:rPr>
          <w:rFonts w:ascii="Times New Roman" w:eastAsia="Times New Roman" w:hAnsi="Times New Roman" w:cs="Times New Roman"/>
          <w:lang w:val="uk-UA"/>
        </w:rPr>
        <w:t>бібліотекар</w:t>
      </w:r>
      <w:r w:rsidR="004F687E" w:rsidRPr="007E3E12">
        <w:rPr>
          <w:rFonts w:ascii="Times New Roman" w:eastAsia="Times New Roman" w:hAnsi="Times New Roman" w:cs="Times New Roman"/>
          <w:lang w:val="uk-UA"/>
        </w:rPr>
        <w:t>)</w:t>
      </w:r>
      <w:r w:rsidR="00784309" w:rsidRPr="007E3E12">
        <w:rPr>
          <w:rFonts w:ascii="Times New Roman" w:eastAsia="Times New Roman" w:hAnsi="Times New Roman" w:cs="Times New Roman"/>
          <w:lang w:val="uk-UA"/>
        </w:rPr>
        <w:t>, оновлення та допов</w:t>
      </w:r>
      <w:r w:rsidR="004F687E" w:rsidRPr="007E3E12">
        <w:rPr>
          <w:rFonts w:ascii="Times New Roman" w:eastAsia="Times New Roman" w:hAnsi="Times New Roman" w:cs="Times New Roman"/>
          <w:lang w:val="uk-UA"/>
        </w:rPr>
        <w:t>нення класних куточків державнимисимволами</w:t>
      </w:r>
      <w:r w:rsidR="00784309" w:rsidRPr="007E3E12">
        <w:rPr>
          <w:rFonts w:ascii="Times New Roman" w:eastAsia="Times New Roman" w:hAnsi="Times New Roman" w:cs="Times New Roman"/>
          <w:lang w:val="uk-UA"/>
        </w:rPr>
        <w:t xml:space="preserve"> України</w:t>
      </w:r>
      <w:r w:rsidR="004F687E" w:rsidRPr="007E3E12">
        <w:rPr>
          <w:rFonts w:ascii="Times New Roman" w:eastAsia="Times New Roman" w:hAnsi="Times New Roman" w:cs="Times New Roman"/>
          <w:lang w:val="uk-UA"/>
        </w:rPr>
        <w:t xml:space="preserve"> (</w:t>
      </w:r>
      <w:r w:rsidR="00784309" w:rsidRPr="007E3E12">
        <w:rPr>
          <w:rFonts w:ascii="Times New Roman" w:eastAsia="Times New Roman" w:hAnsi="Times New Roman" w:cs="Times New Roman"/>
          <w:lang w:val="uk-UA"/>
        </w:rPr>
        <w:t>шкільний парламент</w:t>
      </w:r>
      <w:r w:rsidR="004F687E" w:rsidRPr="007E3E12">
        <w:rPr>
          <w:rFonts w:ascii="Times New Roman" w:eastAsia="Times New Roman" w:hAnsi="Times New Roman" w:cs="Times New Roman"/>
          <w:lang w:val="uk-UA"/>
        </w:rPr>
        <w:t>)</w:t>
      </w:r>
      <w:r w:rsidR="00784309" w:rsidRPr="007E3E12">
        <w:rPr>
          <w:rFonts w:ascii="Times New Roman" w:eastAsia="Times New Roman" w:hAnsi="Times New Roman" w:cs="Times New Roman"/>
          <w:lang w:val="uk-UA"/>
        </w:rPr>
        <w:t>, вистава ,</w:t>
      </w:r>
      <w:r w:rsidR="004F687E" w:rsidRPr="007E3E12">
        <w:rPr>
          <w:rFonts w:ascii="Times New Roman" w:eastAsia="Times New Roman" w:hAnsi="Times New Roman" w:cs="Times New Roman"/>
          <w:lang w:val="uk-UA"/>
        </w:rPr>
        <w:t>, Я- актор шкільного театру», « До свята</w:t>
      </w:r>
      <w:r w:rsidR="00784309" w:rsidRPr="007E3E12">
        <w:rPr>
          <w:rFonts w:ascii="Times New Roman" w:eastAsia="Times New Roman" w:hAnsi="Times New Roman" w:cs="Times New Roman"/>
          <w:lang w:val="uk-UA"/>
        </w:rPr>
        <w:t xml:space="preserve"> весни</w:t>
      </w:r>
      <w:r w:rsidR="004F687E" w:rsidRPr="007E3E12">
        <w:rPr>
          <w:rFonts w:ascii="Times New Roman" w:eastAsia="Times New Roman" w:hAnsi="Times New Roman" w:cs="Times New Roman"/>
          <w:lang w:val="uk-UA"/>
        </w:rPr>
        <w:t>»(</w:t>
      </w:r>
      <w:r w:rsidR="009308EB" w:rsidRPr="007E3E12">
        <w:rPr>
          <w:rFonts w:ascii="Times New Roman" w:eastAsia="Times New Roman" w:hAnsi="Times New Roman" w:cs="Times New Roman"/>
          <w:lang w:val="uk-UA"/>
        </w:rPr>
        <w:t>5- класи</w:t>
      </w:r>
      <w:r w:rsidR="004F687E" w:rsidRPr="007E3E12">
        <w:rPr>
          <w:rFonts w:ascii="Times New Roman" w:eastAsia="Times New Roman" w:hAnsi="Times New Roman" w:cs="Times New Roman"/>
          <w:lang w:val="uk-UA"/>
        </w:rPr>
        <w:t>)</w:t>
      </w:r>
      <w:r w:rsidR="009308EB" w:rsidRPr="007E3E12">
        <w:rPr>
          <w:rFonts w:ascii="Times New Roman" w:eastAsia="Times New Roman" w:hAnsi="Times New Roman" w:cs="Times New Roman"/>
          <w:lang w:val="uk-UA"/>
        </w:rPr>
        <w:t>, відкритий зах</w:t>
      </w:r>
      <w:r w:rsidR="004F687E" w:rsidRPr="007E3E12">
        <w:rPr>
          <w:rFonts w:ascii="Times New Roman" w:eastAsia="Times New Roman" w:hAnsi="Times New Roman" w:cs="Times New Roman"/>
          <w:lang w:val="uk-UA"/>
        </w:rPr>
        <w:t>ід ,,Уподобання моєї родини,,(</w:t>
      </w:r>
      <w:r w:rsidR="009308EB" w:rsidRPr="007E3E12">
        <w:rPr>
          <w:rFonts w:ascii="Times New Roman" w:eastAsia="Times New Roman" w:hAnsi="Times New Roman" w:cs="Times New Roman"/>
          <w:lang w:val="uk-UA"/>
        </w:rPr>
        <w:t>7 класи</w:t>
      </w:r>
      <w:r w:rsidR="004F687E" w:rsidRPr="007E3E12">
        <w:rPr>
          <w:rFonts w:ascii="Times New Roman" w:eastAsia="Times New Roman" w:hAnsi="Times New Roman" w:cs="Times New Roman"/>
          <w:lang w:val="uk-UA"/>
        </w:rPr>
        <w:t>) , до Дня Землі,, Ми маленькі</w:t>
      </w:r>
      <w:r w:rsidR="009308EB" w:rsidRPr="007E3E12">
        <w:rPr>
          <w:rFonts w:ascii="Times New Roman" w:eastAsia="Times New Roman" w:hAnsi="Times New Roman" w:cs="Times New Roman"/>
          <w:lang w:val="uk-UA"/>
        </w:rPr>
        <w:t xml:space="preserve"> захи</w:t>
      </w:r>
      <w:r w:rsidR="004F687E" w:rsidRPr="007E3E12">
        <w:rPr>
          <w:rFonts w:ascii="Times New Roman" w:eastAsia="Times New Roman" w:hAnsi="Times New Roman" w:cs="Times New Roman"/>
          <w:lang w:val="uk-UA"/>
        </w:rPr>
        <w:t>сники природи,, до Дня Чорноби</w:t>
      </w:r>
      <w:r w:rsidR="003E5A12" w:rsidRPr="007E3E12">
        <w:rPr>
          <w:rFonts w:ascii="Times New Roman" w:eastAsia="Times New Roman" w:hAnsi="Times New Roman" w:cs="Times New Roman"/>
          <w:lang w:val="uk-UA"/>
        </w:rPr>
        <w:t>л</w:t>
      </w:r>
      <w:r w:rsidR="004F687E" w:rsidRPr="007E3E12">
        <w:rPr>
          <w:rFonts w:ascii="Times New Roman" w:eastAsia="Times New Roman" w:hAnsi="Times New Roman" w:cs="Times New Roman"/>
          <w:lang w:val="uk-UA"/>
        </w:rPr>
        <w:t>ь</w:t>
      </w:r>
      <w:r w:rsidR="009308EB" w:rsidRPr="007E3E12">
        <w:rPr>
          <w:rFonts w:ascii="Times New Roman" w:eastAsia="Times New Roman" w:hAnsi="Times New Roman" w:cs="Times New Roman"/>
          <w:lang w:val="uk-UA"/>
        </w:rPr>
        <w:t>с</w:t>
      </w:r>
      <w:r w:rsidR="003E5A12" w:rsidRPr="007E3E12">
        <w:rPr>
          <w:rFonts w:ascii="Times New Roman" w:eastAsia="Times New Roman" w:hAnsi="Times New Roman" w:cs="Times New Roman"/>
          <w:lang w:val="uk-UA"/>
        </w:rPr>
        <w:t>ь</w:t>
      </w:r>
      <w:r w:rsidR="009308EB" w:rsidRPr="007E3E12">
        <w:rPr>
          <w:rFonts w:ascii="Times New Roman" w:eastAsia="Times New Roman" w:hAnsi="Times New Roman" w:cs="Times New Roman"/>
          <w:lang w:val="uk-UA"/>
        </w:rPr>
        <w:t xml:space="preserve">кої аварії- загальношкільна лінійка ,,Чорні дзвони  </w:t>
      </w:r>
      <w:r w:rsidR="009308EB" w:rsidRPr="007E3E12">
        <w:rPr>
          <w:rFonts w:ascii="Times New Roman" w:eastAsia="Times New Roman" w:hAnsi="Times New Roman" w:cs="Times New Roman"/>
          <w:lang w:val="uk-UA"/>
        </w:rPr>
        <w:lastRenderedPageBreak/>
        <w:t>Чо</w:t>
      </w:r>
      <w:r w:rsidR="004F687E" w:rsidRPr="007E3E12">
        <w:rPr>
          <w:rFonts w:ascii="Times New Roman" w:eastAsia="Times New Roman" w:hAnsi="Times New Roman" w:cs="Times New Roman"/>
          <w:lang w:val="uk-UA"/>
        </w:rPr>
        <w:t>рнобиля,, відео лекторій ,,Герої</w:t>
      </w:r>
      <w:r w:rsidR="009308EB" w:rsidRPr="007E3E12">
        <w:rPr>
          <w:rFonts w:ascii="Times New Roman" w:eastAsia="Times New Roman" w:hAnsi="Times New Roman" w:cs="Times New Roman"/>
          <w:lang w:val="uk-UA"/>
        </w:rPr>
        <w:t>зм</w:t>
      </w:r>
      <w:r w:rsidR="00451854" w:rsidRPr="007E3E12">
        <w:rPr>
          <w:rFonts w:ascii="Times New Roman" w:eastAsia="Times New Roman" w:hAnsi="Times New Roman" w:cs="Times New Roman"/>
          <w:lang w:val="uk-UA"/>
        </w:rPr>
        <w:t xml:space="preserve"> та мужність ліквідаторів ЧАЕС,(</w:t>
      </w:r>
      <w:r w:rsidR="009308EB" w:rsidRPr="007E3E12">
        <w:rPr>
          <w:rFonts w:ascii="Times New Roman" w:eastAsia="Times New Roman" w:hAnsi="Times New Roman" w:cs="Times New Roman"/>
          <w:lang w:val="uk-UA"/>
        </w:rPr>
        <w:t>5-8 класи</w:t>
      </w:r>
      <w:r w:rsidR="00451854" w:rsidRPr="007E3E12">
        <w:rPr>
          <w:rFonts w:ascii="Times New Roman" w:eastAsia="Times New Roman" w:hAnsi="Times New Roman" w:cs="Times New Roman"/>
          <w:lang w:val="uk-UA"/>
        </w:rPr>
        <w:t>)</w:t>
      </w:r>
      <w:r w:rsidR="009308EB" w:rsidRPr="007E3E12">
        <w:rPr>
          <w:rFonts w:ascii="Times New Roman" w:eastAsia="Times New Roman" w:hAnsi="Times New Roman" w:cs="Times New Roman"/>
          <w:lang w:val="uk-UA"/>
        </w:rPr>
        <w:t>, до Дня Перемоги</w:t>
      </w:r>
      <w:r w:rsidR="00451854" w:rsidRPr="007E3E12">
        <w:rPr>
          <w:rFonts w:ascii="Times New Roman" w:eastAsia="Times New Roman" w:hAnsi="Times New Roman" w:cs="Times New Roman"/>
          <w:lang w:val="uk-UA"/>
        </w:rPr>
        <w:t xml:space="preserve"> ,</w:t>
      </w:r>
      <w:r w:rsidR="00EA5671" w:rsidRPr="007E3E12">
        <w:rPr>
          <w:rFonts w:ascii="Times New Roman" w:eastAsia="Times New Roman" w:hAnsi="Times New Roman" w:cs="Times New Roman"/>
          <w:lang w:val="uk-UA"/>
        </w:rPr>
        <w:t xml:space="preserve"> конкурс на кращу газету з</w:t>
      </w:r>
      <w:r w:rsidR="00451854" w:rsidRPr="007E3E12">
        <w:rPr>
          <w:rFonts w:ascii="Times New Roman" w:eastAsia="Times New Roman" w:hAnsi="Times New Roman" w:cs="Times New Roman"/>
          <w:lang w:val="uk-UA"/>
        </w:rPr>
        <w:t>а темою «Перемога» (</w:t>
      </w:r>
      <w:r w:rsidR="00EA5671" w:rsidRPr="007E3E12">
        <w:rPr>
          <w:rFonts w:ascii="Times New Roman" w:eastAsia="Times New Roman" w:hAnsi="Times New Roman" w:cs="Times New Roman"/>
          <w:lang w:val="uk-UA"/>
        </w:rPr>
        <w:t>7-9 класи</w:t>
      </w:r>
      <w:r w:rsidR="00451854" w:rsidRPr="007E3E12">
        <w:rPr>
          <w:rFonts w:ascii="Times New Roman" w:eastAsia="Times New Roman" w:hAnsi="Times New Roman" w:cs="Times New Roman"/>
          <w:lang w:val="uk-UA"/>
        </w:rPr>
        <w:t>)</w:t>
      </w:r>
      <w:r w:rsidR="00EA5671" w:rsidRPr="007E3E12">
        <w:rPr>
          <w:rFonts w:ascii="Times New Roman" w:eastAsia="Times New Roman" w:hAnsi="Times New Roman" w:cs="Times New Roman"/>
          <w:lang w:val="uk-UA"/>
        </w:rPr>
        <w:t>, уроки мужності з т</w:t>
      </w:r>
      <w:r w:rsidR="00451854" w:rsidRPr="007E3E12">
        <w:rPr>
          <w:rFonts w:ascii="Times New Roman" w:eastAsia="Times New Roman" w:hAnsi="Times New Roman" w:cs="Times New Roman"/>
          <w:lang w:val="uk-UA"/>
        </w:rPr>
        <w:t>ематикою ,, Ніхто не забутий, ніщо не забуто,, (</w:t>
      </w:r>
      <w:r w:rsidR="00EA5671" w:rsidRPr="007E3E12">
        <w:rPr>
          <w:rFonts w:ascii="Times New Roman" w:eastAsia="Times New Roman" w:hAnsi="Times New Roman" w:cs="Times New Roman"/>
          <w:lang w:val="uk-UA"/>
        </w:rPr>
        <w:t>5-класи</w:t>
      </w:r>
      <w:r w:rsidR="00451854" w:rsidRPr="007E3E12">
        <w:rPr>
          <w:rFonts w:ascii="Times New Roman" w:eastAsia="Times New Roman" w:hAnsi="Times New Roman" w:cs="Times New Roman"/>
          <w:lang w:val="uk-UA"/>
        </w:rPr>
        <w:t>)</w:t>
      </w:r>
      <w:r w:rsidR="00EA5671" w:rsidRPr="007E3E12">
        <w:rPr>
          <w:rFonts w:ascii="Times New Roman" w:eastAsia="Times New Roman" w:hAnsi="Times New Roman" w:cs="Times New Roman"/>
          <w:lang w:val="uk-UA"/>
        </w:rPr>
        <w:t xml:space="preserve"> , до Дня матері відкритий захід -9-А клас, до Дня </w:t>
      </w:r>
      <w:proofErr w:type="spellStart"/>
      <w:r w:rsidR="00EA5671" w:rsidRPr="007E3E12">
        <w:rPr>
          <w:rFonts w:ascii="Times New Roman" w:eastAsia="Times New Roman" w:hAnsi="Times New Roman" w:cs="Times New Roman"/>
          <w:lang w:val="uk-UA"/>
        </w:rPr>
        <w:t>сім</w:t>
      </w:r>
      <w:r w:rsidR="00451854" w:rsidRPr="007E3E12">
        <w:rPr>
          <w:rFonts w:ascii="Times New Roman" w:eastAsia="Times New Roman" w:hAnsi="Times New Roman" w:cs="Times New Roman"/>
          <w:lang w:val="uk-UA"/>
        </w:rPr>
        <w:t>′</w:t>
      </w:r>
      <w:proofErr w:type="spellEnd"/>
      <w:r w:rsidR="00EA5671" w:rsidRPr="007E3E12">
        <w:rPr>
          <w:rFonts w:ascii="Times New Roman" w:eastAsia="Times New Roman" w:hAnsi="Times New Roman" w:cs="Times New Roman"/>
          <w:lang w:val="uk-UA"/>
        </w:rPr>
        <w:t xml:space="preserve"> ї відкритий захід  ,,В </w:t>
      </w:r>
      <w:r w:rsidR="00451854" w:rsidRPr="007E3E12">
        <w:rPr>
          <w:rFonts w:ascii="Times New Roman" w:eastAsia="Times New Roman" w:hAnsi="Times New Roman" w:cs="Times New Roman"/>
          <w:lang w:val="uk-UA"/>
        </w:rPr>
        <w:t>людині все має бути найкращим,,(</w:t>
      </w:r>
      <w:r w:rsidR="00EA5671" w:rsidRPr="007E3E12">
        <w:rPr>
          <w:rFonts w:ascii="Times New Roman" w:eastAsia="Times New Roman" w:hAnsi="Times New Roman" w:cs="Times New Roman"/>
          <w:lang w:val="uk-UA"/>
        </w:rPr>
        <w:t>3-Аклас</w:t>
      </w:r>
      <w:r w:rsidR="00451854" w:rsidRPr="007E3E12">
        <w:rPr>
          <w:rFonts w:ascii="Times New Roman" w:eastAsia="Times New Roman" w:hAnsi="Times New Roman" w:cs="Times New Roman"/>
          <w:lang w:val="uk-UA"/>
        </w:rPr>
        <w:t>)</w:t>
      </w:r>
      <w:r w:rsidR="0053565E" w:rsidRPr="007E3E12">
        <w:rPr>
          <w:rFonts w:ascii="Times New Roman" w:eastAsia="Times New Roman" w:hAnsi="Times New Roman" w:cs="Times New Roman"/>
          <w:lang w:val="uk-UA"/>
        </w:rPr>
        <w:t>, до Дня Європи –конкурс малюнків на асфальті , конкурс кращих перекладачів .</w:t>
      </w:r>
    </w:p>
    <w:p w:rsidR="0053565E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7E3E12">
        <w:rPr>
          <w:rFonts w:ascii="Times New Roman" w:eastAsia="Times New Roman" w:hAnsi="Times New Roman" w:cs="Times New Roman"/>
          <w:lang w:val="uk-UA"/>
        </w:rPr>
        <w:t>Загалом проведено</w:t>
      </w:r>
      <w:r w:rsidR="0053565E" w:rsidRPr="007E3E12">
        <w:rPr>
          <w:rFonts w:ascii="Times New Roman" w:eastAsia="Times New Roman" w:hAnsi="Times New Roman" w:cs="Times New Roman"/>
          <w:lang w:val="uk-UA"/>
        </w:rPr>
        <w:t xml:space="preserve"> – 146 виховних заходів.</w:t>
      </w:r>
    </w:p>
    <w:p w:rsidR="00204026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7E3E12">
        <w:rPr>
          <w:rFonts w:ascii="Times New Roman" w:eastAsia="Times New Roman" w:hAnsi="Times New Roman" w:cs="Times New Roman"/>
          <w:lang w:val="uk-UA"/>
        </w:rPr>
        <w:t>Значна увага в закладі приділяється п</w:t>
      </w:r>
      <w:r w:rsidR="0053565E" w:rsidRPr="007E3E12">
        <w:rPr>
          <w:rFonts w:ascii="Times New Roman" w:eastAsia="Times New Roman" w:hAnsi="Times New Roman" w:cs="Times New Roman"/>
          <w:lang w:val="uk-UA"/>
        </w:rPr>
        <w:t xml:space="preserve">роектній діяльності </w:t>
      </w:r>
      <w:r w:rsidRPr="007E3E12">
        <w:rPr>
          <w:rFonts w:ascii="Times New Roman" w:eastAsia="Times New Roman" w:hAnsi="Times New Roman" w:cs="Times New Roman"/>
          <w:lang w:val="uk-UA"/>
        </w:rPr>
        <w:t>. Ць</w:t>
      </w:r>
      <w:r w:rsidR="0053565E" w:rsidRPr="007E3E12">
        <w:rPr>
          <w:rFonts w:ascii="Times New Roman" w:eastAsia="Times New Roman" w:hAnsi="Times New Roman" w:cs="Times New Roman"/>
          <w:lang w:val="uk-UA"/>
        </w:rPr>
        <w:t>ого навчального року 8 класи та 3 класи підготували</w:t>
      </w:r>
      <w:r w:rsidR="00451854" w:rsidRPr="007E3E12">
        <w:rPr>
          <w:rFonts w:ascii="Times New Roman" w:eastAsia="Times New Roman" w:hAnsi="Times New Roman" w:cs="Times New Roman"/>
          <w:lang w:val="uk-UA"/>
        </w:rPr>
        <w:t xml:space="preserve"> проектні роботи до фестивалю «</w:t>
      </w:r>
      <w:r w:rsidR="0053565E" w:rsidRPr="007E3E12">
        <w:rPr>
          <w:rFonts w:ascii="Times New Roman" w:eastAsia="Times New Roman" w:hAnsi="Times New Roman" w:cs="Times New Roman"/>
          <w:lang w:val="uk-UA"/>
        </w:rPr>
        <w:t>Ще</w:t>
      </w:r>
      <w:r w:rsidR="00451854" w:rsidRPr="007E3E12">
        <w:rPr>
          <w:rFonts w:ascii="Times New Roman" w:eastAsia="Times New Roman" w:hAnsi="Times New Roman" w:cs="Times New Roman"/>
          <w:lang w:val="uk-UA"/>
        </w:rPr>
        <w:t>дрість рідної землі »</w:t>
      </w:r>
      <w:r w:rsidR="0053565E" w:rsidRPr="007E3E12">
        <w:rPr>
          <w:rFonts w:ascii="Times New Roman" w:eastAsia="Times New Roman" w:hAnsi="Times New Roman" w:cs="Times New Roman"/>
          <w:lang w:val="uk-UA"/>
        </w:rPr>
        <w:t>,</w:t>
      </w:r>
      <w:r w:rsidR="00451854" w:rsidRPr="007E3E12">
        <w:rPr>
          <w:rFonts w:ascii="Times New Roman" w:eastAsia="Times New Roman" w:hAnsi="Times New Roman" w:cs="Times New Roman"/>
          <w:lang w:val="uk-UA"/>
        </w:rPr>
        <w:t xml:space="preserve">  «</w:t>
      </w:r>
      <w:r w:rsidR="0053565E" w:rsidRPr="007E3E12">
        <w:rPr>
          <w:rFonts w:ascii="Times New Roman" w:eastAsia="Times New Roman" w:hAnsi="Times New Roman" w:cs="Times New Roman"/>
          <w:lang w:val="uk-UA"/>
        </w:rPr>
        <w:t>Л</w:t>
      </w:r>
      <w:r w:rsidR="00451854" w:rsidRPr="007E3E12">
        <w:rPr>
          <w:rFonts w:ascii="Times New Roman" w:eastAsia="Times New Roman" w:hAnsi="Times New Roman" w:cs="Times New Roman"/>
          <w:lang w:val="uk-UA"/>
        </w:rPr>
        <w:t>ікарські рослини рідного краю»</w:t>
      </w:r>
      <w:r w:rsidR="0053565E" w:rsidRPr="007E3E12">
        <w:rPr>
          <w:rFonts w:ascii="Times New Roman" w:eastAsia="Times New Roman" w:hAnsi="Times New Roman" w:cs="Times New Roman"/>
          <w:lang w:val="uk-UA"/>
        </w:rPr>
        <w:t>,</w:t>
      </w:r>
      <w:r w:rsidR="00451854" w:rsidRPr="007E3E12">
        <w:rPr>
          <w:rFonts w:ascii="Times New Roman" w:eastAsia="Times New Roman" w:hAnsi="Times New Roman" w:cs="Times New Roman"/>
          <w:lang w:val="uk-UA"/>
        </w:rPr>
        <w:t xml:space="preserve"> «</w:t>
      </w:r>
      <w:proofErr w:type="spellStart"/>
      <w:r w:rsidR="0053565E" w:rsidRPr="007E3E12">
        <w:rPr>
          <w:rFonts w:ascii="Times New Roman" w:eastAsia="Times New Roman" w:hAnsi="Times New Roman" w:cs="Times New Roman"/>
          <w:lang w:val="uk-UA"/>
        </w:rPr>
        <w:t>.Рослини</w:t>
      </w:r>
      <w:proofErr w:type="spellEnd"/>
      <w:r w:rsidR="0053565E" w:rsidRPr="007E3E12">
        <w:rPr>
          <w:rFonts w:ascii="Times New Roman" w:eastAsia="Times New Roman" w:hAnsi="Times New Roman" w:cs="Times New Roman"/>
          <w:lang w:val="uk-UA"/>
        </w:rPr>
        <w:t xml:space="preserve"> –</w:t>
      </w:r>
      <w:r w:rsidR="00451854" w:rsidRPr="007E3E12">
        <w:rPr>
          <w:rFonts w:ascii="Times New Roman" w:eastAsia="Times New Roman" w:hAnsi="Times New Roman" w:cs="Times New Roman"/>
          <w:lang w:val="uk-UA"/>
        </w:rPr>
        <w:t xml:space="preserve"> рятівники від радіації»</w:t>
      </w:r>
      <w:r w:rsidR="0053565E" w:rsidRPr="007E3E12">
        <w:rPr>
          <w:rFonts w:ascii="Times New Roman" w:eastAsia="Times New Roman" w:hAnsi="Times New Roman" w:cs="Times New Roman"/>
          <w:lang w:val="uk-UA"/>
        </w:rPr>
        <w:t>,</w:t>
      </w:r>
      <w:r w:rsidR="00451854" w:rsidRPr="007E3E12">
        <w:rPr>
          <w:rFonts w:ascii="Times New Roman" w:eastAsia="Times New Roman" w:hAnsi="Times New Roman" w:cs="Times New Roman"/>
          <w:lang w:val="uk-UA"/>
        </w:rPr>
        <w:t>« Келих меду»</w:t>
      </w:r>
      <w:r w:rsidR="0053565E" w:rsidRPr="007E3E12">
        <w:rPr>
          <w:rFonts w:ascii="Times New Roman" w:eastAsia="Times New Roman" w:hAnsi="Times New Roman" w:cs="Times New Roman"/>
          <w:lang w:val="uk-UA"/>
        </w:rPr>
        <w:t>.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7E3E12">
        <w:rPr>
          <w:rFonts w:ascii="Times New Roman" w:eastAsia="Times New Roman" w:hAnsi="Times New Roman" w:cs="Times New Roman"/>
          <w:lang w:val="uk-UA"/>
        </w:rPr>
        <w:t xml:space="preserve"> З метою розширення дитячого кругозору, ознайомлення з пам’ятками культури, архітектури, історії та мистецт</w:t>
      </w:r>
      <w:r w:rsidR="00204026" w:rsidRPr="007E3E12">
        <w:rPr>
          <w:rFonts w:ascii="Times New Roman" w:eastAsia="Times New Roman" w:hAnsi="Times New Roman" w:cs="Times New Roman"/>
          <w:lang w:val="uk-UA"/>
        </w:rPr>
        <w:t xml:space="preserve">ва рідного краю, 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формування здорового способу життя та профілактики захворювань були здійснені екскурсії і туристичні подорожі до</w:t>
      </w:r>
      <w:r w:rsidR="00204026" w:rsidRPr="007E3E12">
        <w:rPr>
          <w:rFonts w:ascii="Times New Roman" w:eastAsia="Times New Roman" w:hAnsi="Times New Roman" w:cs="Times New Roman"/>
          <w:lang w:val="uk-UA"/>
        </w:rPr>
        <w:t xml:space="preserve"> Ізмаїл</w:t>
      </w:r>
      <w:r w:rsidR="0022014B" w:rsidRPr="007E3E12">
        <w:rPr>
          <w:rFonts w:ascii="Times New Roman" w:eastAsia="Times New Roman" w:hAnsi="Times New Roman" w:cs="Times New Roman"/>
          <w:lang w:val="uk-UA"/>
        </w:rPr>
        <w:t>ь</w:t>
      </w:r>
      <w:r w:rsidR="00204026" w:rsidRPr="007E3E12">
        <w:rPr>
          <w:rFonts w:ascii="Times New Roman" w:eastAsia="Times New Roman" w:hAnsi="Times New Roman" w:cs="Times New Roman"/>
          <w:lang w:val="uk-UA"/>
        </w:rPr>
        <w:t>ського музею ,,</w:t>
      </w:r>
      <w:proofErr w:type="spellStart"/>
      <w:r w:rsidRPr="007E3E12">
        <w:rPr>
          <w:rFonts w:ascii="Times New Roman" w:eastAsia="Times New Roman" w:hAnsi="Times New Roman" w:cs="Times New Roman"/>
          <w:lang w:val="uk-UA"/>
        </w:rPr>
        <w:t>П</w:t>
      </w:r>
      <w:r w:rsidR="00204026" w:rsidRPr="007E3E12">
        <w:rPr>
          <w:rFonts w:ascii="Times New Roman" w:eastAsia="Times New Roman" w:hAnsi="Times New Roman" w:cs="Times New Roman"/>
          <w:lang w:val="uk-UA"/>
        </w:rPr>
        <w:t>ридунав</w:t>
      </w:r>
      <w:r w:rsidR="0022014B" w:rsidRPr="007E3E12">
        <w:rPr>
          <w:rFonts w:ascii="Times New Roman" w:eastAsia="Times New Roman" w:hAnsi="Times New Roman" w:cs="Times New Roman"/>
          <w:lang w:val="uk-UA"/>
        </w:rPr>
        <w:t>′</w:t>
      </w:r>
      <w:proofErr w:type="spellEnd"/>
      <w:r w:rsidR="00204026" w:rsidRPr="007E3E12">
        <w:rPr>
          <w:rFonts w:ascii="Times New Roman" w:eastAsia="Times New Roman" w:hAnsi="Times New Roman" w:cs="Times New Roman"/>
          <w:lang w:val="uk-UA"/>
        </w:rPr>
        <w:t xml:space="preserve"> я,, музею  Суворову, Ізмаїл</w:t>
      </w:r>
      <w:r w:rsidR="0022014B" w:rsidRPr="007E3E12">
        <w:rPr>
          <w:rFonts w:ascii="Times New Roman" w:eastAsia="Times New Roman" w:hAnsi="Times New Roman" w:cs="Times New Roman"/>
          <w:lang w:val="uk-UA"/>
        </w:rPr>
        <w:t>ь</w:t>
      </w:r>
      <w:r w:rsidR="00204026" w:rsidRPr="007E3E12">
        <w:rPr>
          <w:rFonts w:ascii="Times New Roman" w:eastAsia="Times New Roman" w:hAnsi="Times New Roman" w:cs="Times New Roman"/>
          <w:lang w:val="uk-UA"/>
        </w:rPr>
        <w:t xml:space="preserve">ська </w:t>
      </w:r>
      <w:proofErr w:type="spellStart"/>
      <w:r w:rsidR="00204026" w:rsidRPr="007E3E12">
        <w:rPr>
          <w:rFonts w:ascii="Times New Roman" w:eastAsia="Times New Roman" w:hAnsi="Times New Roman" w:cs="Times New Roman"/>
          <w:lang w:val="uk-UA"/>
        </w:rPr>
        <w:t>діарама</w:t>
      </w:r>
      <w:proofErr w:type="spellEnd"/>
      <w:r w:rsidRPr="007E3E12">
        <w:rPr>
          <w:rFonts w:ascii="Times New Roman" w:eastAsia="Times New Roman" w:hAnsi="Times New Roman" w:cs="Times New Roman"/>
          <w:lang w:val="uk-UA"/>
        </w:rPr>
        <w:t xml:space="preserve"> та екскурсії рідним містом.</w:t>
      </w:r>
    </w:p>
    <w:p w:rsidR="00041038" w:rsidRPr="007E3E12" w:rsidRDefault="00204026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</w:rPr>
        <w:t> 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У школі </w:t>
      </w:r>
      <w:r w:rsidR="00041038" w:rsidRPr="007E3E12">
        <w:rPr>
          <w:rFonts w:ascii="Times New Roman" w:eastAsia="Times New Roman" w:hAnsi="Times New Roman" w:cs="Times New Roman"/>
          <w:lang w:val="uk-UA"/>
        </w:rPr>
        <w:t xml:space="preserve"> ведеться активна робота щодо подолання злочинності серед неповнолітніх та організації профілактичної роботи. </w:t>
      </w:r>
      <w:proofErr w:type="spellStart"/>
      <w:r w:rsidRPr="007E3E12">
        <w:rPr>
          <w:rFonts w:ascii="Times New Roman" w:eastAsia="Times New Roman" w:hAnsi="Times New Roman" w:cs="Times New Roman"/>
        </w:rPr>
        <w:t>Протягом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 201</w:t>
      </w:r>
      <w:r w:rsidRPr="007E3E12">
        <w:rPr>
          <w:rFonts w:ascii="Times New Roman" w:eastAsia="Times New Roman" w:hAnsi="Times New Roman" w:cs="Times New Roman"/>
          <w:lang w:val="uk-UA"/>
        </w:rPr>
        <w:t>6</w:t>
      </w:r>
      <w:r w:rsidRPr="007E3E12">
        <w:rPr>
          <w:rFonts w:ascii="Times New Roman" w:eastAsia="Times New Roman" w:hAnsi="Times New Roman" w:cs="Times New Roman"/>
        </w:rPr>
        <w:t>-201</w:t>
      </w:r>
      <w:r w:rsidRPr="007E3E12">
        <w:rPr>
          <w:rFonts w:ascii="Times New Roman" w:eastAsia="Times New Roman" w:hAnsi="Times New Roman" w:cs="Times New Roman"/>
          <w:lang w:val="uk-UA"/>
        </w:rPr>
        <w:t>7</w:t>
      </w:r>
      <w:proofErr w:type="spellStart"/>
      <w:r w:rsidR="00041038" w:rsidRPr="007E3E12">
        <w:rPr>
          <w:rFonts w:ascii="Times New Roman" w:eastAsia="Times New Roman" w:hAnsi="Times New Roman" w:cs="Times New Roman"/>
        </w:rPr>
        <w:t>навчального</w:t>
      </w:r>
      <w:proofErr w:type="spellEnd"/>
      <w:r w:rsidR="00041038" w:rsidRPr="007E3E12">
        <w:rPr>
          <w:rFonts w:ascii="Times New Roman" w:eastAsia="Times New Roman" w:hAnsi="Times New Roman" w:cs="Times New Roman"/>
        </w:rPr>
        <w:t xml:space="preserve"> року </w:t>
      </w:r>
      <w:proofErr w:type="spellStart"/>
      <w:r w:rsidR="00041038" w:rsidRPr="007E3E12">
        <w:rPr>
          <w:rFonts w:ascii="Times New Roman" w:eastAsia="Times New Roman" w:hAnsi="Times New Roman" w:cs="Times New Roman"/>
        </w:rPr>
        <w:t>згідно</w:t>
      </w:r>
      <w:proofErr w:type="spellEnd"/>
      <w:r w:rsidR="00041038" w:rsidRPr="007E3E1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41038" w:rsidRPr="007E3E12">
        <w:rPr>
          <w:rFonts w:ascii="Times New Roman" w:eastAsia="Times New Roman" w:hAnsi="Times New Roman" w:cs="Times New Roman"/>
        </w:rPr>
        <w:t>з</w:t>
      </w:r>
      <w:r w:rsidRPr="007E3E12">
        <w:rPr>
          <w:rFonts w:ascii="Times New Roman" w:eastAsia="Times New Roman" w:hAnsi="Times New Roman" w:cs="Times New Roman"/>
        </w:rPr>
        <w:t>річним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 планом </w:t>
      </w:r>
      <w:proofErr w:type="spellStart"/>
      <w:r w:rsidRPr="007E3E12">
        <w:rPr>
          <w:rFonts w:ascii="Times New Roman" w:eastAsia="Times New Roman" w:hAnsi="Times New Roman" w:cs="Times New Roman"/>
        </w:rPr>
        <w:t>роботи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 в </w:t>
      </w:r>
      <w:r w:rsidRPr="007E3E12">
        <w:rPr>
          <w:rFonts w:ascii="Times New Roman" w:eastAsia="Times New Roman" w:hAnsi="Times New Roman" w:cs="Times New Roman"/>
          <w:lang w:val="uk-UA"/>
        </w:rPr>
        <w:t>школі</w:t>
      </w:r>
      <w:proofErr w:type="spellStart"/>
      <w:r w:rsidRPr="007E3E12">
        <w:rPr>
          <w:rFonts w:ascii="Times New Roman" w:eastAsia="Times New Roman" w:hAnsi="Times New Roman" w:cs="Times New Roman"/>
        </w:rPr>
        <w:t>відбулося</w:t>
      </w:r>
      <w:proofErr w:type="spellEnd"/>
      <w:r w:rsidRPr="007E3E12">
        <w:rPr>
          <w:rFonts w:ascii="Times New Roman" w:eastAsia="Times New Roman" w:hAnsi="Times New Roman" w:cs="Times New Roman"/>
          <w:lang w:val="uk-UA"/>
        </w:rPr>
        <w:t xml:space="preserve">сім  </w:t>
      </w:r>
      <w:proofErr w:type="spellStart"/>
      <w:r w:rsidR="00041038" w:rsidRPr="007E3E12">
        <w:rPr>
          <w:rFonts w:ascii="Times New Roman" w:eastAsia="Times New Roman" w:hAnsi="Times New Roman" w:cs="Times New Roman"/>
        </w:rPr>
        <w:t>засідання</w:t>
      </w:r>
      <w:proofErr w:type="spellEnd"/>
      <w:r w:rsidR="00041038" w:rsidRPr="007E3E12">
        <w:rPr>
          <w:rFonts w:ascii="Times New Roman" w:eastAsia="Times New Roman" w:hAnsi="Times New Roman" w:cs="Times New Roman"/>
        </w:rPr>
        <w:t xml:space="preserve"> ради </w:t>
      </w:r>
      <w:proofErr w:type="spellStart"/>
      <w:r w:rsidR="00041038" w:rsidRPr="007E3E12">
        <w:rPr>
          <w:rFonts w:ascii="Times New Roman" w:eastAsia="Times New Roman" w:hAnsi="Times New Roman" w:cs="Times New Roman"/>
        </w:rPr>
        <w:t>з</w:t>
      </w:r>
      <w:proofErr w:type="spellEnd"/>
      <w:r w:rsidR="00041038" w:rsidRPr="007E3E12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041038" w:rsidRPr="007E3E12">
        <w:rPr>
          <w:rFonts w:ascii="Times New Roman" w:eastAsia="Times New Roman" w:hAnsi="Times New Roman" w:cs="Times New Roman"/>
        </w:rPr>
        <w:t>проф</w:t>
      </w:r>
      <w:proofErr w:type="gramEnd"/>
      <w:r w:rsidR="00041038" w:rsidRPr="007E3E12">
        <w:rPr>
          <w:rFonts w:ascii="Times New Roman" w:eastAsia="Times New Roman" w:hAnsi="Times New Roman" w:cs="Times New Roman"/>
        </w:rPr>
        <w:t>ілактикиправопорушень</w:t>
      </w:r>
      <w:proofErr w:type="spellEnd"/>
      <w:r w:rsidR="00041038" w:rsidRPr="007E3E12">
        <w:rPr>
          <w:rFonts w:ascii="Times New Roman" w:eastAsia="Times New Roman" w:hAnsi="Times New Roman" w:cs="Times New Roman"/>
        </w:rPr>
        <w:t xml:space="preserve">, на </w:t>
      </w:r>
      <w:proofErr w:type="spellStart"/>
      <w:r w:rsidR="00041038" w:rsidRPr="007E3E12">
        <w:rPr>
          <w:rFonts w:ascii="Times New Roman" w:eastAsia="Times New Roman" w:hAnsi="Times New Roman" w:cs="Times New Roman"/>
        </w:rPr>
        <w:t>якихрозглядалисяпитання</w:t>
      </w:r>
      <w:proofErr w:type="spellEnd"/>
      <w:r w:rsidR="00041038" w:rsidRPr="007E3E12">
        <w:rPr>
          <w:rFonts w:ascii="Times New Roman" w:eastAsia="Times New Roman" w:hAnsi="Times New Roman" w:cs="Times New Roman"/>
        </w:rPr>
        <w:t xml:space="preserve">: 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Symbol" w:eastAsia="Symbol" w:hAnsi="Symbol" w:cs="Symbol"/>
        </w:rPr>
        <w:t></w:t>
      </w:r>
      <w:r w:rsidRPr="007E3E12">
        <w:rPr>
          <w:rFonts w:ascii="Times New Roman" w:eastAsia="Symbol" w:hAnsi="Times New Roman" w:cs="Times New Roman"/>
        </w:rPr>
        <w:t xml:space="preserve">         </w:t>
      </w:r>
      <w:proofErr w:type="spellStart"/>
      <w:r w:rsidRPr="007E3E12">
        <w:rPr>
          <w:rFonts w:ascii="Times New Roman" w:eastAsia="Times New Roman" w:hAnsi="Times New Roman" w:cs="Times New Roman"/>
        </w:rPr>
        <w:t>Проведенняаналізупсихолого-педагогічноїдіагностики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E3E12">
        <w:rPr>
          <w:rFonts w:ascii="Times New Roman" w:eastAsia="Times New Roman" w:hAnsi="Times New Roman" w:cs="Times New Roman"/>
        </w:rPr>
        <w:t>спрямованої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Pr="007E3E12">
        <w:rPr>
          <w:rFonts w:ascii="Times New Roman" w:eastAsia="Times New Roman" w:hAnsi="Times New Roman" w:cs="Times New Roman"/>
        </w:rPr>
        <w:t>виявленняучнів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E3E12">
        <w:rPr>
          <w:rFonts w:ascii="Times New Roman" w:eastAsia="Times New Roman" w:hAnsi="Times New Roman" w:cs="Times New Roman"/>
        </w:rPr>
        <w:t>схильних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 до </w:t>
      </w:r>
      <w:proofErr w:type="spellStart"/>
      <w:r w:rsidRPr="007E3E12">
        <w:rPr>
          <w:rFonts w:ascii="Times New Roman" w:eastAsia="Times New Roman" w:hAnsi="Times New Roman" w:cs="Times New Roman"/>
        </w:rPr>
        <w:t>правопорушень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. 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Symbol" w:eastAsia="Symbol" w:hAnsi="Symbol" w:cs="Symbol"/>
        </w:rPr>
        <w:t></w:t>
      </w:r>
      <w:r w:rsidRPr="007E3E12">
        <w:rPr>
          <w:rFonts w:ascii="Times New Roman" w:eastAsia="Symbol" w:hAnsi="Times New Roman" w:cs="Times New Roman"/>
        </w:rPr>
        <w:t xml:space="preserve">         </w:t>
      </w:r>
      <w:proofErr w:type="spellStart"/>
      <w:r w:rsidR="00204026" w:rsidRPr="007E3E12">
        <w:rPr>
          <w:rFonts w:ascii="Times New Roman" w:eastAsia="Times New Roman" w:hAnsi="Times New Roman" w:cs="Times New Roman"/>
        </w:rPr>
        <w:t>Залученняучнів</w:t>
      </w:r>
      <w:proofErr w:type="spellEnd"/>
      <w:r w:rsidR="00204026" w:rsidRPr="007E3E12">
        <w:rPr>
          <w:rFonts w:ascii="Times New Roman" w:eastAsia="Times New Roman" w:hAnsi="Times New Roman" w:cs="Times New Roman"/>
          <w:lang w:val="uk-UA"/>
        </w:rPr>
        <w:t>школи</w:t>
      </w:r>
      <w:r w:rsidRPr="007E3E12">
        <w:rPr>
          <w:rFonts w:ascii="Times New Roman" w:eastAsia="Times New Roman" w:hAnsi="Times New Roman" w:cs="Times New Roman"/>
        </w:rPr>
        <w:t xml:space="preserve"> до </w:t>
      </w:r>
      <w:proofErr w:type="spellStart"/>
      <w:r w:rsidRPr="007E3E12">
        <w:rPr>
          <w:rFonts w:ascii="Times New Roman" w:eastAsia="Times New Roman" w:hAnsi="Times New Roman" w:cs="Times New Roman"/>
        </w:rPr>
        <w:t>позакласноїроботи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, занять у </w:t>
      </w:r>
      <w:proofErr w:type="spellStart"/>
      <w:r w:rsidRPr="007E3E12">
        <w:rPr>
          <w:rFonts w:ascii="Times New Roman" w:eastAsia="Times New Roman" w:hAnsi="Times New Roman" w:cs="Times New Roman"/>
        </w:rPr>
        <w:t>гуртках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. 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Symbol" w:eastAsia="Symbol" w:hAnsi="Symbol" w:cs="Symbol"/>
        </w:rPr>
        <w:t></w:t>
      </w:r>
      <w:r w:rsidRPr="007E3E12">
        <w:rPr>
          <w:rFonts w:ascii="Times New Roman" w:eastAsia="Symbol" w:hAnsi="Times New Roman" w:cs="Times New Roman"/>
        </w:rPr>
        <w:t xml:space="preserve">         </w:t>
      </w:r>
      <w:proofErr w:type="spellStart"/>
      <w:proofErr w:type="gramStart"/>
      <w:r w:rsidRPr="007E3E12">
        <w:rPr>
          <w:rFonts w:ascii="Times New Roman" w:eastAsia="Times New Roman" w:hAnsi="Times New Roman" w:cs="Times New Roman"/>
        </w:rPr>
        <w:t>П</w:t>
      </w:r>
      <w:proofErr w:type="gramEnd"/>
      <w:r w:rsidRPr="007E3E12">
        <w:rPr>
          <w:rFonts w:ascii="Times New Roman" w:eastAsia="Times New Roman" w:hAnsi="Times New Roman" w:cs="Times New Roman"/>
        </w:rPr>
        <w:t>ідсумокроботи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 ради за </w:t>
      </w:r>
      <w:proofErr w:type="spellStart"/>
      <w:r w:rsidRPr="007E3E12">
        <w:rPr>
          <w:rFonts w:ascii="Times New Roman" w:eastAsia="Times New Roman" w:hAnsi="Times New Roman" w:cs="Times New Roman"/>
        </w:rPr>
        <w:t>рік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7E3E12">
        <w:rPr>
          <w:rFonts w:ascii="Times New Roman" w:eastAsia="Times New Roman" w:hAnsi="Times New Roman" w:cs="Times New Roman"/>
        </w:rPr>
        <w:t>Перспективнепланування</w:t>
      </w:r>
      <w:proofErr w:type="spellEnd"/>
      <w:r w:rsidRPr="007E3E12">
        <w:rPr>
          <w:rFonts w:ascii="Times New Roman" w:eastAsia="Times New Roman" w:hAnsi="Times New Roman" w:cs="Times New Roman"/>
        </w:rPr>
        <w:t>.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Symbol" w:eastAsia="Symbol" w:hAnsi="Symbol" w:cs="Symbol"/>
        </w:rPr>
        <w:t></w:t>
      </w:r>
      <w:r w:rsidRPr="007E3E12">
        <w:rPr>
          <w:rFonts w:ascii="Times New Roman" w:eastAsia="Symbol" w:hAnsi="Times New Roman" w:cs="Times New Roman"/>
        </w:rPr>
        <w:t xml:space="preserve">         </w:t>
      </w:r>
      <w:proofErr w:type="spellStart"/>
      <w:r w:rsidRPr="007E3E12">
        <w:rPr>
          <w:rFonts w:ascii="Times New Roman" w:eastAsia="Times New Roman" w:hAnsi="Times New Roman" w:cs="Times New Roman"/>
        </w:rPr>
        <w:t>Звітикласнихкерівників</w:t>
      </w:r>
      <w:proofErr w:type="spellEnd"/>
      <w:r w:rsidR="00204026" w:rsidRPr="007E3E12">
        <w:rPr>
          <w:rFonts w:ascii="Times New Roman" w:eastAsia="Times New Roman" w:hAnsi="Times New Roman" w:cs="Times New Roman"/>
          <w:lang w:val="uk-UA"/>
        </w:rPr>
        <w:t xml:space="preserve"> і </w:t>
      </w:r>
      <w:proofErr w:type="spellStart"/>
      <w:r w:rsidR="00204026" w:rsidRPr="007E3E12">
        <w:rPr>
          <w:rFonts w:ascii="Times New Roman" w:eastAsia="Times New Roman" w:hAnsi="Times New Roman" w:cs="Times New Roman"/>
          <w:lang w:val="uk-UA"/>
        </w:rPr>
        <w:t>вчителів-предметників</w:t>
      </w:r>
      <w:proofErr w:type="spellEnd"/>
      <w:r w:rsidR="00204026" w:rsidRPr="007E3E12">
        <w:rPr>
          <w:rFonts w:ascii="Times New Roman" w:eastAsia="Times New Roman" w:hAnsi="Times New Roman" w:cs="Times New Roman"/>
          <w:lang w:val="uk-UA"/>
        </w:rPr>
        <w:t xml:space="preserve">  з учнями схильних до правопорушень</w:t>
      </w:r>
      <w:r w:rsidRPr="007E3E12">
        <w:rPr>
          <w:rFonts w:ascii="Times New Roman" w:eastAsia="Times New Roman" w:hAnsi="Times New Roman" w:cs="Times New Roman"/>
        </w:rPr>
        <w:t>.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Symbol" w:eastAsia="Symbol" w:hAnsi="Symbol" w:cs="Symbol"/>
        </w:rPr>
        <w:t></w:t>
      </w:r>
      <w:r w:rsidRPr="007E3E12">
        <w:rPr>
          <w:rFonts w:ascii="Times New Roman" w:eastAsia="Symbol" w:hAnsi="Times New Roman" w:cs="Times New Roman"/>
        </w:rPr>
        <w:t xml:space="preserve">         </w:t>
      </w:r>
      <w:r w:rsidRPr="007E3E12">
        <w:rPr>
          <w:rFonts w:ascii="Times New Roman" w:eastAsia="Times New Roman" w:hAnsi="Times New Roman" w:cs="Times New Roman"/>
        </w:rPr>
        <w:t> </w:t>
      </w:r>
      <w:r w:rsidR="002E216B" w:rsidRPr="007E3E12">
        <w:rPr>
          <w:rFonts w:ascii="Times New Roman" w:eastAsia="Times New Roman" w:hAnsi="Times New Roman" w:cs="Times New Roman"/>
          <w:lang w:val="uk-UA"/>
        </w:rPr>
        <w:t>Зустріч з представниками правоохоронних органі</w:t>
      </w:r>
      <w:proofErr w:type="gramStart"/>
      <w:r w:rsidR="002E216B" w:rsidRPr="007E3E12">
        <w:rPr>
          <w:rFonts w:ascii="Times New Roman" w:eastAsia="Times New Roman" w:hAnsi="Times New Roman" w:cs="Times New Roman"/>
          <w:lang w:val="uk-UA"/>
        </w:rPr>
        <w:t>в</w:t>
      </w:r>
      <w:proofErr w:type="gramEnd"/>
      <w:r w:rsidRPr="007E3E12">
        <w:rPr>
          <w:rFonts w:ascii="Times New Roman" w:eastAsia="Times New Roman" w:hAnsi="Times New Roman" w:cs="Times New Roman"/>
        </w:rPr>
        <w:t>.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Symbol" w:eastAsia="Symbol" w:hAnsi="Symbol" w:cs="Symbol"/>
        </w:rPr>
        <w:t></w:t>
      </w:r>
      <w:r w:rsidRPr="007E3E12">
        <w:rPr>
          <w:rFonts w:ascii="Times New Roman" w:eastAsia="Symbol" w:hAnsi="Times New Roman" w:cs="Times New Roman"/>
        </w:rPr>
        <w:t xml:space="preserve">         </w:t>
      </w:r>
      <w:r w:rsidR="002E216B" w:rsidRPr="007E3E12">
        <w:rPr>
          <w:rFonts w:ascii="Times New Roman" w:eastAsia="Times New Roman" w:hAnsi="Times New Roman" w:cs="Times New Roman"/>
        </w:rPr>
        <w:t> </w:t>
      </w:r>
      <w:r w:rsidR="002E216B" w:rsidRPr="007E3E12">
        <w:rPr>
          <w:rFonts w:ascii="Times New Roman" w:eastAsia="Times New Roman" w:hAnsi="Times New Roman" w:cs="Times New Roman"/>
          <w:lang w:val="uk-UA"/>
        </w:rPr>
        <w:t xml:space="preserve">Про результати перевірки стану  контролю </w:t>
      </w:r>
      <w:proofErr w:type="gramStart"/>
      <w:r w:rsidR="002E216B" w:rsidRPr="007E3E12">
        <w:rPr>
          <w:rFonts w:ascii="Times New Roman" w:eastAsia="Times New Roman" w:hAnsi="Times New Roman" w:cs="Times New Roman"/>
          <w:lang w:val="uk-UA"/>
        </w:rPr>
        <w:t>за</w:t>
      </w:r>
      <w:proofErr w:type="gramEnd"/>
      <w:r w:rsidR="002E216B" w:rsidRPr="007E3E12">
        <w:rPr>
          <w:rFonts w:ascii="Times New Roman" w:eastAsia="Times New Roman" w:hAnsi="Times New Roman" w:cs="Times New Roman"/>
          <w:lang w:val="uk-UA"/>
        </w:rPr>
        <w:t xml:space="preserve"> відвідування навчальних занять</w:t>
      </w:r>
      <w:r w:rsidRPr="007E3E12">
        <w:rPr>
          <w:rFonts w:ascii="Times New Roman" w:eastAsia="Times New Roman" w:hAnsi="Times New Roman" w:cs="Times New Roman"/>
        </w:rPr>
        <w:t xml:space="preserve">. 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Symbol" w:eastAsia="Symbol" w:hAnsi="Symbol" w:cs="Symbol"/>
        </w:rPr>
        <w:t></w:t>
      </w:r>
      <w:r w:rsidRPr="007E3E12">
        <w:rPr>
          <w:rFonts w:ascii="Times New Roman" w:eastAsia="Symbol" w:hAnsi="Times New Roman" w:cs="Times New Roman"/>
        </w:rPr>
        <w:t xml:space="preserve">         </w:t>
      </w:r>
      <w:r w:rsidR="002E216B" w:rsidRPr="007E3E12">
        <w:rPr>
          <w:rFonts w:ascii="Times New Roman" w:eastAsia="Times New Roman" w:hAnsi="Times New Roman" w:cs="Times New Roman"/>
        </w:rPr>
        <w:t>Про</w:t>
      </w:r>
      <w:r w:rsidR="002E216B" w:rsidRPr="007E3E12">
        <w:rPr>
          <w:rFonts w:ascii="Times New Roman" w:eastAsia="Times New Roman" w:hAnsi="Times New Roman" w:cs="Times New Roman"/>
          <w:lang w:val="uk-UA"/>
        </w:rPr>
        <w:t>роботу з неблагополучними родинами</w:t>
      </w:r>
      <w:r w:rsidRPr="007E3E12">
        <w:rPr>
          <w:rFonts w:ascii="Times New Roman" w:eastAsia="Times New Roman" w:hAnsi="Times New Roman" w:cs="Times New Roman"/>
        </w:rPr>
        <w:t xml:space="preserve">. 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Symbol" w:eastAsia="Symbol" w:hAnsi="Symbol" w:cs="Symbol"/>
        </w:rPr>
        <w:t></w:t>
      </w:r>
      <w:r w:rsidRPr="007E3E12">
        <w:rPr>
          <w:rFonts w:ascii="Times New Roman" w:eastAsia="Symbol" w:hAnsi="Times New Roman" w:cs="Times New Roman"/>
        </w:rPr>
        <w:t xml:space="preserve">         </w:t>
      </w:r>
      <w:r w:rsidRPr="007E3E12">
        <w:rPr>
          <w:rFonts w:ascii="Times New Roman" w:eastAsia="Times New Roman" w:hAnsi="Times New Roman" w:cs="Times New Roman"/>
        </w:rPr>
        <w:t> </w:t>
      </w:r>
      <w:proofErr w:type="spellStart"/>
      <w:proofErr w:type="gramStart"/>
      <w:r w:rsidRPr="007E3E12">
        <w:rPr>
          <w:rFonts w:ascii="Times New Roman" w:eastAsia="Times New Roman" w:hAnsi="Times New Roman" w:cs="Times New Roman"/>
        </w:rPr>
        <w:t>Проф</w:t>
      </w:r>
      <w:proofErr w:type="gramEnd"/>
      <w:r w:rsidRPr="007E3E12">
        <w:rPr>
          <w:rFonts w:ascii="Times New Roman" w:eastAsia="Times New Roman" w:hAnsi="Times New Roman" w:cs="Times New Roman"/>
        </w:rPr>
        <w:t>ілактична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 робота </w:t>
      </w:r>
      <w:proofErr w:type="spellStart"/>
      <w:r w:rsidRPr="007E3E12">
        <w:rPr>
          <w:rFonts w:ascii="Times New Roman" w:eastAsia="Times New Roman" w:hAnsi="Times New Roman" w:cs="Times New Roman"/>
        </w:rPr>
        <w:t>з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E3E12">
        <w:rPr>
          <w:rFonts w:ascii="Times New Roman" w:eastAsia="Times New Roman" w:hAnsi="Times New Roman" w:cs="Times New Roman"/>
        </w:rPr>
        <w:t>учнями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E3E12">
        <w:rPr>
          <w:rFonts w:ascii="Times New Roman" w:eastAsia="Times New Roman" w:hAnsi="Times New Roman" w:cs="Times New Roman"/>
        </w:rPr>
        <w:t>які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 часто </w:t>
      </w:r>
      <w:proofErr w:type="spellStart"/>
      <w:r w:rsidRPr="007E3E12">
        <w:rPr>
          <w:rFonts w:ascii="Times New Roman" w:eastAsia="Times New Roman" w:hAnsi="Times New Roman" w:cs="Times New Roman"/>
        </w:rPr>
        <w:t>запізнюються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 на уроки. 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Symbol" w:eastAsia="Symbol" w:hAnsi="Symbol" w:cs="Symbol"/>
        </w:rPr>
        <w:t></w:t>
      </w:r>
      <w:r w:rsidRPr="007E3E12">
        <w:rPr>
          <w:rFonts w:ascii="Times New Roman" w:eastAsia="Symbol" w:hAnsi="Times New Roman" w:cs="Times New Roman"/>
        </w:rPr>
        <w:t xml:space="preserve">         </w:t>
      </w:r>
      <w:r w:rsidRPr="007E3E12">
        <w:rPr>
          <w:rFonts w:ascii="Times New Roman" w:eastAsia="Times New Roman" w:hAnsi="Times New Roman" w:cs="Times New Roman"/>
        </w:rPr>
        <w:t> </w:t>
      </w:r>
      <w:proofErr w:type="spellStart"/>
      <w:r w:rsidRPr="007E3E12">
        <w:rPr>
          <w:rFonts w:ascii="Times New Roman" w:eastAsia="Times New Roman" w:hAnsi="Times New Roman" w:cs="Times New Roman"/>
        </w:rPr>
        <w:t>Моніторингпрофесійноївизначеностівипускників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 9, 11 </w:t>
      </w:r>
      <w:proofErr w:type="spellStart"/>
      <w:r w:rsidRPr="007E3E12">
        <w:rPr>
          <w:rFonts w:ascii="Times New Roman" w:eastAsia="Times New Roman" w:hAnsi="Times New Roman" w:cs="Times New Roman"/>
        </w:rPr>
        <w:t>класів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. 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Symbol" w:eastAsia="Symbol" w:hAnsi="Symbol" w:cs="Symbol"/>
        </w:rPr>
        <w:t></w:t>
      </w:r>
      <w:r w:rsidRPr="007E3E12">
        <w:rPr>
          <w:rFonts w:ascii="Times New Roman" w:eastAsia="Symbol" w:hAnsi="Times New Roman" w:cs="Times New Roman"/>
        </w:rPr>
        <w:t xml:space="preserve">         </w:t>
      </w:r>
      <w:r w:rsidRPr="007E3E12">
        <w:rPr>
          <w:rFonts w:ascii="Times New Roman" w:eastAsia="Times New Roman" w:hAnsi="Times New Roman" w:cs="Times New Roman"/>
        </w:rPr>
        <w:t> </w:t>
      </w:r>
      <w:proofErr w:type="spellStart"/>
      <w:r w:rsidRPr="007E3E12">
        <w:rPr>
          <w:rFonts w:ascii="Times New Roman" w:eastAsia="Times New Roman" w:hAnsi="Times New Roman" w:cs="Times New Roman"/>
        </w:rPr>
        <w:t>Організаціявідпочинку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7E3E12">
        <w:rPr>
          <w:rFonts w:ascii="Times New Roman" w:eastAsia="Times New Roman" w:hAnsi="Times New Roman" w:cs="Times New Roman"/>
        </w:rPr>
        <w:t>оздоровлення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 в </w:t>
      </w:r>
      <w:proofErr w:type="spellStart"/>
      <w:proofErr w:type="gramStart"/>
      <w:r w:rsidRPr="007E3E12">
        <w:rPr>
          <w:rFonts w:ascii="Times New Roman" w:eastAsia="Times New Roman" w:hAnsi="Times New Roman" w:cs="Times New Roman"/>
        </w:rPr>
        <w:t>л</w:t>
      </w:r>
      <w:proofErr w:type="gramEnd"/>
      <w:r w:rsidRPr="007E3E12">
        <w:rPr>
          <w:rFonts w:ascii="Times New Roman" w:eastAsia="Times New Roman" w:hAnsi="Times New Roman" w:cs="Times New Roman"/>
        </w:rPr>
        <w:t>ітнійперіодучнівпільговихкатегорій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. 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</w:rPr>
        <w:t> </w:t>
      </w:r>
    </w:p>
    <w:p w:rsidR="000468F4" w:rsidRPr="007E3E12" w:rsidRDefault="000468F4" w:rsidP="004A6C12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7E3E12">
        <w:rPr>
          <w:rFonts w:ascii="Times New Roman" w:hAnsi="Times New Roman" w:cs="Times New Roman"/>
          <w:b/>
          <w:bCs/>
          <w:lang w:val="uk-UA"/>
        </w:rPr>
        <w:t>Учнівське самоврядування</w:t>
      </w:r>
    </w:p>
    <w:p w:rsidR="000468F4" w:rsidRPr="007E3E12" w:rsidRDefault="000468F4" w:rsidP="004A6C12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</w:p>
    <w:p w:rsidR="000468F4" w:rsidRPr="007E3E12" w:rsidRDefault="000468F4" w:rsidP="004A6C12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7E3E12">
        <w:rPr>
          <w:rFonts w:ascii="Times New Roman" w:hAnsi="Times New Roman" w:cs="Times New Roman"/>
          <w:lang w:val="uk-UA"/>
        </w:rPr>
        <w:t xml:space="preserve">Однією з форм залучення учнів до участі у громадському житті школи, міста є учнівське самоврядування.        </w:t>
      </w:r>
    </w:p>
    <w:p w:rsidR="00D93AED" w:rsidRPr="00D93AED" w:rsidRDefault="000468F4" w:rsidP="00D93AE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92BE6">
        <w:rPr>
          <w:rFonts w:ascii="Times New Roman" w:hAnsi="Times New Roman" w:cs="Times New Roman"/>
          <w:lang w:val="uk-UA"/>
        </w:rPr>
        <w:t>До</w:t>
      </w:r>
      <w:r w:rsidR="00D93AED" w:rsidRPr="00D93AED">
        <w:rPr>
          <w:rFonts w:ascii="Times New Roman" w:hAnsi="Times New Roman" w:cs="Times New Roman"/>
        </w:rPr>
        <w:t xml:space="preserve"> </w:t>
      </w:r>
      <w:r w:rsidRPr="00992BE6">
        <w:rPr>
          <w:rFonts w:ascii="Times New Roman" w:hAnsi="Times New Roman" w:cs="Times New Roman"/>
          <w:lang w:val="uk-UA"/>
        </w:rPr>
        <w:t>складу</w:t>
      </w:r>
      <w:r w:rsidR="00D93AED" w:rsidRPr="00D93AED">
        <w:rPr>
          <w:rFonts w:ascii="Times New Roman" w:hAnsi="Times New Roman" w:cs="Times New Roman"/>
        </w:rPr>
        <w:t xml:space="preserve"> </w:t>
      </w:r>
      <w:r w:rsidRPr="00992BE6">
        <w:rPr>
          <w:rFonts w:ascii="Times New Roman" w:hAnsi="Times New Roman" w:cs="Times New Roman"/>
          <w:lang w:val="uk-UA"/>
        </w:rPr>
        <w:t>шкільного парламенту Озернянської ЗОШ І-ІІ</w:t>
      </w:r>
      <w:r w:rsidRPr="007E3E12">
        <w:rPr>
          <w:rFonts w:ascii="Times New Roman" w:hAnsi="Times New Roman" w:cs="Times New Roman"/>
        </w:rPr>
        <w:t>I</w:t>
      </w:r>
      <w:r w:rsidRPr="00992BE6">
        <w:rPr>
          <w:rFonts w:ascii="Times New Roman" w:hAnsi="Times New Roman" w:cs="Times New Roman"/>
          <w:lang w:val="uk-UA"/>
        </w:rPr>
        <w:t xml:space="preserve"> ступенів входить 28 учня з числа учнів 8-11 класів та консультантів (ЗВР, ЗНВР, педагога-організатора,  бібліотекаря та практичного психолога</w:t>
      </w:r>
    </w:p>
    <w:p w:rsidR="000468F4" w:rsidRPr="007E3E12" w:rsidRDefault="00D93AED" w:rsidP="00D93AED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93AED">
        <w:rPr>
          <w:rFonts w:ascii="Times New Roman" w:hAnsi="Times New Roman" w:cs="Times New Roman"/>
        </w:rPr>
        <w:t xml:space="preserve">        </w:t>
      </w:r>
      <w:r w:rsidR="000468F4" w:rsidRPr="007E3E12">
        <w:rPr>
          <w:rFonts w:ascii="Times New Roman" w:hAnsi="Times New Roman" w:cs="Times New Roman"/>
          <w:lang w:val="uk-UA"/>
        </w:rPr>
        <w:t xml:space="preserve">Учнівський орган самоврядування сприяє керівництву школи, </w:t>
      </w:r>
      <w:proofErr w:type="spellStart"/>
      <w:r w:rsidR="000468F4" w:rsidRPr="007E3E12">
        <w:rPr>
          <w:rFonts w:ascii="Times New Roman" w:hAnsi="Times New Roman" w:cs="Times New Roman"/>
          <w:lang w:val="uk-UA"/>
        </w:rPr>
        <w:t>педколективу</w:t>
      </w:r>
      <w:proofErr w:type="spellEnd"/>
      <w:r w:rsidR="000468F4" w:rsidRPr="007E3E12">
        <w:rPr>
          <w:rFonts w:ascii="Times New Roman" w:hAnsi="Times New Roman" w:cs="Times New Roman"/>
          <w:lang w:val="uk-UA"/>
        </w:rPr>
        <w:t>, дитячій організації в забезпеченні успішному закінченні учнями повної середньої освіти, глибокого засвоєння учнями знань з основ наук та набуття ними трудових навичок.</w:t>
      </w:r>
    </w:p>
    <w:p w:rsidR="000468F4" w:rsidRPr="007E3E12" w:rsidRDefault="000468F4" w:rsidP="004A6C12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</w:p>
    <w:p w:rsidR="000468F4" w:rsidRPr="007E3E12" w:rsidRDefault="000468F4" w:rsidP="004A6C12">
      <w:pPr>
        <w:spacing w:after="0"/>
        <w:ind w:firstLine="709"/>
        <w:jc w:val="both"/>
        <w:rPr>
          <w:rFonts w:ascii="Times New Roman" w:hAnsi="Times New Roman" w:cs="Times New Roman"/>
          <w:b/>
          <w:lang w:val="uk-UA"/>
        </w:rPr>
      </w:pPr>
      <w:r w:rsidRPr="007E3E12">
        <w:rPr>
          <w:rFonts w:ascii="Times New Roman" w:hAnsi="Times New Roman" w:cs="Times New Roman"/>
          <w:b/>
          <w:lang w:val="uk-UA"/>
        </w:rPr>
        <w:t>Перед учнівським самоврядуванням школи поставлені слідуючи завдання:</w:t>
      </w:r>
    </w:p>
    <w:p w:rsidR="000468F4" w:rsidRPr="007E3E12" w:rsidRDefault="000468F4" w:rsidP="004A6C12">
      <w:pPr>
        <w:pStyle w:val="a4"/>
        <w:numPr>
          <w:ilvl w:val="0"/>
          <w:numId w:val="14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sz w:val="22"/>
          <w:szCs w:val="22"/>
          <w:lang w:val="uk-UA"/>
        </w:rPr>
      </w:pPr>
      <w:r w:rsidRPr="007E3E12">
        <w:rPr>
          <w:sz w:val="22"/>
          <w:szCs w:val="22"/>
          <w:lang w:val="uk-UA"/>
        </w:rPr>
        <w:t>активізувати в класних колективах школи учнівське самоврядування в цілому, розвивати в учнів</w:t>
      </w:r>
      <w:r w:rsidR="00617EFE">
        <w:rPr>
          <w:sz w:val="22"/>
          <w:szCs w:val="22"/>
          <w:lang w:val="uk-UA"/>
        </w:rPr>
        <w:t xml:space="preserve"> </w:t>
      </w:r>
      <w:r w:rsidRPr="007E3E12">
        <w:rPr>
          <w:sz w:val="22"/>
          <w:szCs w:val="22"/>
          <w:lang w:val="uk-UA"/>
        </w:rPr>
        <w:t>відповідальність за доручену справу, за дисципліну та порядок в школі;</w:t>
      </w:r>
    </w:p>
    <w:p w:rsidR="000468F4" w:rsidRPr="007E3E12" w:rsidRDefault="000468F4" w:rsidP="004A6C12">
      <w:pPr>
        <w:pStyle w:val="a4"/>
        <w:numPr>
          <w:ilvl w:val="0"/>
          <w:numId w:val="14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sz w:val="22"/>
          <w:szCs w:val="22"/>
          <w:lang w:val="uk-UA"/>
        </w:rPr>
      </w:pPr>
      <w:r w:rsidRPr="007E3E12">
        <w:rPr>
          <w:sz w:val="22"/>
          <w:szCs w:val="22"/>
          <w:lang w:val="uk-UA"/>
        </w:rPr>
        <w:t>організувати чергування по школі, в класах;</w:t>
      </w:r>
    </w:p>
    <w:p w:rsidR="000468F4" w:rsidRPr="007E3E12" w:rsidRDefault="000468F4" w:rsidP="004A6C12">
      <w:pPr>
        <w:pStyle w:val="a4"/>
        <w:numPr>
          <w:ilvl w:val="0"/>
          <w:numId w:val="14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sz w:val="22"/>
          <w:szCs w:val="22"/>
          <w:lang w:val="uk-UA"/>
        </w:rPr>
      </w:pPr>
      <w:r w:rsidRPr="007E3E12">
        <w:rPr>
          <w:sz w:val="22"/>
          <w:szCs w:val="22"/>
          <w:lang w:val="uk-UA"/>
        </w:rPr>
        <w:t>провести роботу по залученню учнів до діяльності в гуртках, секціях, факультативах;</w:t>
      </w:r>
    </w:p>
    <w:p w:rsidR="000468F4" w:rsidRPr="007E3E12" w:rsidRDefault="000468F4" w:rsidP="004A6C12">
      <w:pPr>
        <w:pStyle w:val="a4"/>
        <w:numPr>
          <w:ilvl w:val="0"/>
          <w:numId w:val="14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sz w:val="22"/>
          <w:szCs w:val="22"/>
          <w:lang w:val="uk-UA"/>
        </w:rPr>
      </w:pPr>
      <w:r w:rsidRPr="007E3E12">
        <w:rPr>
          <w:sz w:val="22"/>
          <w:szCs w:val="22"/>
          <w:lang w:val="uk-UA"/>
        </w:rPr>
        <w:t>створити в школі атмосферу доброзичливості</w:t>
      </w:r>
    </w:p>
    <w:p w:rsidR="000468F4" w:rsidRPr="007E3E12" w:rsidRDefault="00617EFE" w:rsidP="004A6C12">
      <w:pPr>
        <w:pStyle w:val="a4"/>
        <w:numPr>
          <w:ilvl w:val="0"/>
          <w:numId w:val="14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зацікавлення учнів різних  </w:t>
      </w:r>
      <w:r w:rsidR="000468F4" w:rsidRPr="007E3E12">
        <w:rPr>
          <w:sz w:val="22"/>
          <w:szCs w:val="22"/>
          <w:lang w:val="uk-UA"/>
        </w:rPr>
        <w:t>категорій.</w:t>
      </w:r>
    </w:p>
    <w:p w:rsidR="000468F4" w:rsidRPr="007E3E12" w:rsidRDefault="000468F4" w:rsidP="004A6C12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</w:p>
    <w:p w:rsidR="000468F4" w:rsidRPr="007E3E12" w:rsidRDefault="000468F4" w:rsidP="004A6C1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E3E12">
        <w:rPr>
          <w:rFonts w:ascii="Times New Roman" w:hAnsi="Times New Roman" w:cs="Times New Roman"/>
          <w:lang w:val="uk-UA"/>
        </w:rPr>
        <w:t xml:space="preserve">Відповідно до Статуту учнівського самоврядування в школі проведено вибори президента учнівської організації у відповідності до яких президентом учнівської  організації було обрано </w:t>
      </w:r>
      <w:proofErr w:type="spellStart"/>
      <w:r w:rsidRPr="007E3E12">
        <w:rPr>
          <w:rFonts w:ascii="Times New Roman" w:hAnsi="Times New Roman" w:cs="Times New Roman"/>
          <w:lang w:val="uk-UA"/>
        </w:rPr>
        <w:lastRenderedPageBreak/>
        <w:t>Шкеопу</w:t>
      </w:r>
      <w:proofErr w:type="spellEnd"/>
      <w:r w:rsidRPr="007E3E12">
        <w:rPr>
          <w:rFonts w:ascii="Times New Roman" w:hAnsi="Times New Roman" w:cs="Times New Roman"/>
          <w:lang w:val="uk-UA"/>
        </w:rPr>
        <w:t xml:space="preserve"> Ганну</w:t>
      </w:r>
      <w:r w:rsidR="00617EFE">
        <w:rPr>
          <w:rFonts w:ascii="Times New Roman" w:hAnsi="Times New Roman" w:cs="Times New Roman"/>
          <w:lang w:val="uk-UA"/>
        </w:rPr>
        <w:t xml:space="preserve"> Дмитрівну </w:t>
      </w:r>
      <w:r w:rsidRPr="007E3E12">
        <w:rPr>
          <w:rFonts w:ascii="Times New Roman" w:hAnsi="Times New Roman" w:cs="Times New Roman"/>
          <w:lang w:val="uk-UA"/>
        </w:rPr>
        <w:t xml:space="preserve">ученицю </w:t>
      </w:r>
      <w:r w:rsidRPr="007E3E12">
        <w:rPr>
          <w:rFonts w:ascii="Times New Roman" w:hAnsi="Times New Roman" w:cs="Times New Roman"/>
        </w:rPr>
        <w:t xml:space="preserve">11-А </w:t>
      </w:r>
      <w:proofErr w:type="spellStart"/>
      <w:r w:rsidRPr="007E3E12">
        <w:rPr>
          <w:rFonts w:ascii="Times New Roman" w:hAnsi="Times New Roman" w:cs="Times New Roman"/>
        </w:rPr>
        <w:t>класу</w:t>
      </w:r>
      <w:proofErr w:type="spellEnd"/>
      <w:r w:rsidRPr="007E3E12">
        <w:rPr>
          <w:rFonts w:ascii="Times New Roman" w:hAnsi="Times New Roman" w:cs="Times New Roman"/>
        </w:rPr>
        <w:t xml:space="preserve">. </w:t>
      </w:r>
      <w:proofErr w:type="spellStart"/>
      <w:r w:rsidRPr="007E3E12">
        <w:rPr>
          <w:rFonts w:ascii="Times New Roman" w:hAnsi="Times New Roman" w:cs="Times New Roman"/>
        </w:rPr>
        <w:t>Згідно</w:t>
      </w:r>
      <w:proofErr w:type="spellEnd"/>
      <w:r w:rsidR="00617EF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E3E12">
        <w:rPr>
          <w:rFonts w:ascii="Times New Roman" w:hAnsi="Times New Roman" w:cs="Times New Roman"/>
        </w:rPr>
        <w:t>зі</w:t>
      </w:r>
      <w:proofErr w:type="spellEnd"/>
      <w:r w:rsidRPr="007E3E12">
        <w:rPr>
          <w:rFonts w:ascii="Times New Roman" w:hAnsi="Times New Roman" w:cs="Times New Roman"/>
        </w:rPr>
        <w:t xml:space="preserve"> Статутом </w:t>
      </w:r>
      <w:proofErr w:type="spellStart"/>
      <w:r w:rsidRPr="007E3E12">
        <w:rPr>
          <w:rFonts w:ascii="Times New Roman" w:hAnsi="Times New Roman" w:cs="Times New Roman"/>
        </w:rPr>
        <w:t>учнівського</w:t>
      </w:r>
      <w:proofErr w:type="spellEnd"/>
      <w:r w:rsidR="00617EF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E3E12">
        <w:rPr>
          <w:rFonts w:ascii="Times New Roman" w:hAnsi="Times New Roman" w:cs="Times New Roman"/>
        </w:rPr>
        <w:t>самоврядування</w:t>
      </w:r>
      <w:proofErr w:type="spellEnd"/>
      <w:r w:rsidR="00617EF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E3E12">
        <w:rPr>
          <w:rFonts w:ascii="Times New Roman" w:hAnsi="Times New Roman" w:cs="Times New Roman"/>
        </w:rPr>
        <w:t>школи</w:t>
      </w:r>
      <w:proofErr w:type="spellEnd"/>
      <w:r w:rsidR="00617EFE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7E3E12">
        <w:rPr>
          <w:rFonts w:ascii="Times New Roman" w:hAnsi="Times New Roman" w:cs="Times New Roman"/>
        </w:rPr>
        <w:t>визначено</w:t>
      </w:r>
      <w:proofErr w:type="spellEnd"/>
      <w:r w:rsidR="00617EFE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7E3E12">
        <w:rPr>
          <w:rFonts w:ascii="Times New Roman" w:hAnsi="Times New Roman" w:cs="Times New Roman"/>
        </w:rPr>
        <w:t>таку</w:t>
      </w:r>
      <w:proofErr w:type="spellEnd"/>
      <w:r w:rsidR="00617EFE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7E3E12">
        <w:rPr>
          <w:rFonts w:ascii="Times New Roman" w:hAnsi="Times New Roman" w:cs="Times New Roman"/>
        </w:rPr>
        <w:t>його</w:t>
      </w:r>
      <w:proofErr w:type="spellEnd"/>
      <w:r w:rsidRPr="007E3E12">
        <w:rPr>
          <w:rFonts w:ascii="Times New Roman" w:hAnsi="Times New Roman" w:cs="Times New Roman"/>
        </w:rPr>
        <w:t xml:space="preserve"> структуру:</w:t>
      </w:r>
    </w:p>
    <w:p w:rsidR="000468F4" w:rsidRPr="007E3E12" w:rsidRDefault="000468F4" w:rsidP="004A6C12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A6C12" w:rsidRDefault="004A6C12" w:rsidP="004A6C12">
      <w:pPr>
        <w:spacing w:after="0"/>
        <w:ind w:firstLine="709"/>
        <w:jc w:val="both"/>
        <w:rPr>
          <w:rFonts w:ascii="Times New Roman" w:hAnsi="Times New Roman" w:cs="Times New Roman"/>
          <w:b/>
          <w:lang w:val="uk-UA"/>
        </w:rPr>
      </w:pPr>
    </w:p>
    <w:p w:rsidR="004A6C12" w:rsidRDefault="004A6C12" w:rsidP="004A6C12">
      <w:pPr>
        <w:spacing w:after="0"/>
        <w:ind w:firstLine="709"/>
        <w:jc w:val="both"/>
        <w:rPr>
          <w:rFonts w:ascii="Times New Roman" w:hAnsi="Times New Roman" w:cs="Times New Roman"/>
          <w:b/>
          <w:lang w:val="uk-UA"/>
        </w:rPr>
      </w:pPr>
    </w:p>
    <w:p w:rsidR="000468F4" w:rsidRPr="007E3E12" w:rsidRDefault="000468F4" w:rsidP="004A6C12">
      <w:pPr>
        <w:spacing w:after="0"/>
        <w:ind w:firstLine="709"/>
        <w:jc w:val="both"/>
        <w:rPr>
          <w:rFonts w:ascii="Times New Roman" w:hAnsi="Times New Roman" w:cs="Times New Roman"/>
          <w:b/>
          <w:lang w:val="uk-UA"/>
        </w:rPr>
      </w:pPr>
      <w:r w:rsidRPr="007E3E12">
        <w:rPr>
          <w:rFonts w:ascii="Times New Roman" w:hAnsi="Times New Roman" w:cs="Times New Roman"/>
          <w:b/>
        </w:rPr>
        <w:t xml:space="preserve">Структура </w:t>
      </w:r>
      <w:r w:rsidRPr="007E3E12">
        <w:rPr>
          <w:rFonts w:ascii="Times New Roman" w:hAnsi="Times New Roman" w:cs="Times New Roman"/>
          <w:b/>
          <w:lang w:val="uk-UA"/>
        </w:rPr>
        <w:t>шкільного парламенту в Озернянській ЗОШ І-ІІІ ступені</w:t>
      </w:r>
      <w:proofErr w:type="gramStart"/>
      <w:r w:rsidRPr="007E3E12">
        <w:rPr>
          <w:rFonts w:ascii="Times New Roman" w:hAnsi="Times New Roman" w:cs="Times New Roman"/>
          <w:b/>
          <w:lang w:val="uk-UA"/>
        </w:rPr>
        <w:t>в</w:t>
      </w:r>
      <w:proofErr w:type="gramEnd"/>
    </w:p>
    <w:p w:rsidR="000468F4" w:rsidRPr="007E3E12" w:rsidRDefault="000468F4" w:rsidP="004A6C12">
      <w:pPr>
        <w:spacing w:after="0"/>
        <w:ind w:firstLine="709"/>
        <w:jc w:val="both"/>
        <w:rPr>
          <w:rFonts w:ascii="Times New Roman" w:hAnsi="Times New Roman" w:cs="Times New Roman"/>
          <w:b/>
          <w:lang w:val="uk-UA"/>
        </w:rPr>
      </w:pPr>
      <w:r w:rsidRPr="007E3E12">
        <w:rPr>
          <w:rFonts w:ascii="Times New Roman" w:hAnsi="Times New Roman" w:cs="Times New Roman"/>
          <w:b/>
          <w:lang w:val="uk-UA"/>
        </w:rPr>
        <w:t xml:space="preserve">на 2016-2017 </w:t>
      </w:r>
      <w:proofErr w:type="spellStart"/>
      <w:r w:rsidRPr="007E3E12">
        <w:rPr>
          <w:rFonts w:ascii="Times New Roman" w:hAnsi="Times New Roman" w:cs="Times New Roman"/>
          <w:b/>
          <w:lang w:val="uk-UA"/>
        </w:rPr>
        <w:t>н.р</w:t>
      </w:r>
      <w:proofErr w:type="spellEnd"/>
    </w:p>
    <w:p w:rsidR="000468F4" w:rsidRPr="007E3E12" w:rsidRDefault="000468F4" w:rsidP="004A6C12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</w:p>
    <w:tbl>
      <w:tblPr>
        <w:tblStyle w:val="a8"/>
        <w:tblW w:w="0" w:type="auto"/>
        <w:tblLook w:val="04A0"/>
      </w:tblPr>
      <w:tblGrid>
        <w:gridCol w:w="3115"/>
        <w:gridCol w:w="4677"/>
        <w:gridCol w:w="1553"/>
      </w:tblGrid>
      <w:tr w:rsidR="000468F4" w:rsidRPr="007E3E12" w:rsidTr="000B29AA">
        <w:tc>
          <w:tcPr>
            <w:tcW w:w="3115" w:type="dxa"/>
          </w:tcPr>
          <w:p w:rsidR="000468F4" w:rsidRPr="007E3E12" w:rsidRDefault="000468F4" w:rsidP="004A6C1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lang w:val="uk-UA"/>
              </w:rPr>
            </w:pPr>
            <w:r w:rsidRPr="007E3E12">
              <w:rPr>
                <w:rFonts w:ascii="Times New Roman" w:hAnsi="Times New Roman" w:cs="Times New Roman"/>
                <w:lang w:val="uk-UA"/>
              </w:rPr>
              <w:t>Посада</w:t>
            </w:r>
          </w:p>
        </w:tc>
        <w:tc>
          <w:tcPr>
            <w:tcW w:w="4677" w:type="dxa"/>
          </w:tcPr>
          <w:p w:rsidR="000468F4" w:rsidRPr="007E3E12" w:rsidRDefault="000468F4" w:rsidP="004A6C1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lang w:val="uk-UA"/>
              </w:rPr>
            </w:pPr>
            <w:r w:rsidRPr="007E3E12">
              <w:rPr>
                <w:rFonts w:ascii="Times New Roman" w:hAnsi="Times New Roman" w:cs="Times New Roman"/>
                <w:lang w:val="uk-UA"/>
              </w:rPr>
              <w:t>ФІП учня</w:t>
            </w:r>
          </w:p>
        </w:tc>
        <w:tc>
          <w:tcPr>
            <w:tcW w:w="1553" w:type="dxa"/>
          </w:tcPr>
          <w:p w:rsidR="000468F4" w:rsidRPr="007E3E12" w:rsidRDefault="000468F4" w:rsidP="004A6C1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lang w:val="uk-UA"/>
              </w:rPr>
            </w:pPr>
            <w:r w:rsidRPr="007E3E12">
              <w:rPr>
                <w:rFonts w:ascii="Times New Roman" w:hAnsi="Times New Roman" w:cs="Times New Roman"/>
                <w:lang w:val="uk-UA"/>
              </w:rPr>
              <w:t>Клас</w:t>
            </w:r>
          </w:p>
        </w:tc>
      </w:tr>
      <w:tr w:rsidR="000468F4" w:rsidRPr="007E3E12" w:rsidTr="000B29AA">
        <w:tc>
          <w:tcPr>
            <w:tcW w:w="3115" w:type="dxa"/>
          </w:tcPr>
          <w:p w:rsidR="000468F4" w:rsidRPr="007E3E12" w:rsidRDefault="000468F4" w:rsidP="004A6C1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lang w:val="uk-UA"/>
              </w:rPr>
            </w:pPr>
            <w:r w:rsidRPr="007E3E12">
              <w:rPr>
                <w:rFonts w:ascii="Times New Roman" w:hAnsi="Times New Roman" w:cs="Times New Roman"/>
                <w:lang w:val="uk-UA"/>
              </w:rPr>
              <w:t>Президент школи</w:t>
            </w:r>
          </w:p>
        </w:tc>
        <w:tc>
          <w:tcPr>
            <w:tcW w:w="4677" w:type="dxa"/>
          </w:tcPr>
          <w:p w:rsidR="000468F4" w:rsidRPr="007E3E12" w:rsidRDefault="000468F4" w:rsidP="004A6C1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lang w:val="uk-UA"/>
              </w:rPr>
            </w:pPr>
            <w:r w:rsidRPr="007E3E12">
              <w:rPr>
                <w:rFonts w:ascii="Times New Roman" w:hAnsi="Times New Roman" w:cs="Times New Roman"/>
                <w:lang w:val="uk-UA"/>
              </w:rPr>
              <w:t>Шкеопу Ганна</w:t>
            </w:r>
          </w:p>
        </w:tc>
        <w:tc>
          <w:tcPr>
            <w:tcW w:w="1553" w:type="dxa"/>
          </w:tcPr>
          <w:p w:rsidR="000468F4" w:rsidRPr="007E3E12" w:rsidRDefault="000468F4" w:rsidP="004A6C1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lang w:val="uk-UA"/>
              </w:rPr>
            </w:pPr>
            <w:r w:rsidRPr="007E3E12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0468F4" w:rsidRPr="007E3E12" w:rsidTr="000B29AA">
        <w:tc>
          <w:tcPr>
            <w:tcW w:w="3115" w:type="dxa"/>
            <w:vMerge w:val="restart"/>
          </w:tcPr>
          <w:p w:rsidR="000468F4" w:rsidRPr="007E3E12" w:rsidRDefault="000468F4" w:rsidP="004A6C1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lang w:val="uk-UA"/>
              </w:rPr>
            </w:pPr>
            <w:r w:rsidRPr="007E3E12">
              <w:rPr>
                <w:rFonts w:ascii="Times New Roman" w:hAnsi="Times New Roman" w:cs="Times New Roman"/>
                <w:lang w:val="uk-UA"/>
              </w:rPr>
              <w:t>Віце-президент</w:t>
            </w:r>
          </w:p>
        </w:tc>
        <w:tc>
          <w:tcPr>
            <w:tcW w:w="4677" w:type="dxa"/>
          </w:tcPr>
          <w:p w:rsidR="000468F4" w:rsidRPr="007E3E12" w:rsidRDefault="000468F4" w:rsidP="004A6C1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lang w:val="uk-UA"/>
              </w:rPr>
            </w:pPr>
            <w:r w:rsidRPr="007E3E12">
              <w:rPr>
                <w:rFonts w:ascii="Times New Roman" w:hAnsi="Times New Roman" w:cs="Times New Roman"/>
                <w:lang w:val="uk-UA"/>
              </w:rPr>
              <w:t>Гергі Данієла</w:t>
            </w:r>
          </w:p>
        </w:tc>
        <w:tc>
          <w:tcPr>
            <w:tcW w:w="1553" w:type="dxa"/>
          </w:tcPr>
          <w:p w:rsidR="000468F4" w:rsidRPr="007E3E12" w:rsidRDefault="000468F4" w:rsidP="004A6C1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lang w:val="uk-UA"/>
              </w:rPr>
            </w:pPr>
            <w:r w:rsidRPr="007E3E12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0468F4" w:rsidRPr="007E3E12" w:rsidTr="000B29AA">
        <w:tc>
          <w:tcPr>
            <w:tcW w:w="3115" w:type="dxa"/>
            <w:vMerge/>
          </w:tcPr>
          <w:p w:rsidR="000468F4" w:rsidRPr="007E3E12" w:rsidRDefault="000468F4" w:rsidP="004A6C1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77" w:type="dxa"/>
          </w:tcPr>
          <w:p w:rsidR="000468F4" w:rsidRPr="007E3E12" w:rsidRDefault="000468F4" w:rsidP="004A6C1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lang w:val="uk-UA"/>
              </w:rPr>
            </w:pPr>
            <w:r w:rsidRPr="007E3E12">
              <w:rPr>
                <w:rFonts w:ascii="Times New Roman" w:hAnsi="Times New Roman" w:cs="Times New Roman"/>
                <w:lang w:val="uk-UA"/>
              </w:rPr>
              <w:t xml:space="preserve">Таран </w:t>
            </w:r>
            <w:proofErr w:type="spellStart"/>
            <w:r w:rsidRPr="007E3E12">
              <w:rPr>
                <w:rFonts w:ascii="Times New Roman" w:hAnsi="Times New Roman" w:cs="Times New Roman"/>
                <w:lang w:val="uk-UA"/>
              </w:rPr>
              <w:t>Марієта</w:t>
            </w:r>
            <w:proofErr w:type="spellEnd"/>
          </w:p>
        </w:tc>
        <w:tc>
          <w:tcPr>
            <w:tcW w:w="1553" w:type="dxa"/>
          </w:tcPr>
          <w:p w:rsidR="000468F4" w:rsidRPr="007E3E12" w:rsidRDefault="000468F4" w:rsidP="004A6C1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lang w:val="uk-UA"/>
              </w:rPr>
            </w:pPr>
            <w:r w:rsidRPr="007E3E12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0468F4" w:rsidRPr="007E3E12" w:rsidTr="000B29AA">
        <w:tc>
          <w:tcPr>
            <w:tcW w:w="3115" w:type="dxa"/>
          </w:tcPr>
          <w:p w:rsidR="000468F4" w:rsidRPr="007E3E12" w:rsidRDefault="000468F4" w:rsidP="004A6C1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lang w:val="uk-UA"/>
              </w:rPr>
            </w:pPr>
            <w:r w:rsidRPr="007E3E12">
              <w:rPr>
                <w:rFonts w:ascii="Times New Roman" w:hAnsi="Times New Roman" w:cs="Times New Roman"/>
                <w:lang w:val="uk-UA"/>
              </w:rPr>
              <w:t>Голова міністерства освіти</w:t>
            </w:r>
          </w:p>
        </w:tc>
        <w:tc>
          <w:tcPr>
            <w:tcW w:w="4677" w:type="dxa"/>
          </w:tcPr>
          <w:p w:rsidR="000468F4" w:rsidRPr="007E3E12" w:rsidRDefault="000468F4" w:rsidP="004A6C1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lang w:val="uk-UA"/>
              </w:rPr>
            </w:pPr>
            <w:r w:rsidRPr="007E3E12">
              <w:rPr>
                <w:rFonts w:ascii="Times New Roman" w:hAnsi="Times New Roman" w:cs="Times New Roman"/>
                <w:lang w:val="uk-UA"/>
              </w:rPr>
              <w:t>Гергі Мілена</w:t>
            </w:r>
          </w:p>
        </w:tc>
        <w:tc>
          <w:tcPr>
            <w:tcW w:w="1553" w:type="dxa"/>
          </w:tcPr>
          <w:p w:rsidR="000468F4" w:rsidRPr="007E3E12" w:rsidRDefault="000468F4" w:rsidP="004A6C1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lang w:val="uk-UA"/>
              </w:rPr>
            </w:pPr>
            <w:r w:rsidRPr="007E3E12"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0468F4" w:rsidRPr="007E3E12" w:rsidTr="000B29AA">
        <w:tc>
          <w:tcPr>
            <w:tcW w:w="3115" w:type="dxa"/>
          </w:tcPr>
          <w:p w:rsidR="000468F4" w:rsidRPr="007E3E12" w:rsidRDefault="000468F4" w:rsidP="004A6C1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lang w:val="uk-UA"/>
              </w:rPr>
            </w:pPr>
            <w:r w:rsidRPr="007E3E12">
              <w:rPr>
                <w:rFonts w:ascii="Times New Roman" w:hAnsi="Times New Roman" w:cs="Times New Roman"/>
                <w:lang w:val="uk-UA"/>
              </w:rPr>
              <w:t>Голова міністерства здоров’я, праці та спорту</w:t>
            </w:r>
          </w:p>
        </w:tc>
        <w:tc>
          <w:tcPr>
            <w:tcW w:w="4677" w:type="dxa"/>
          </w:tcPr>
          <w:p w:rsidR="000468F4" w:rsidRPr="007E3E12" w:rsidRDefault="000468F4" w:rsidP="004A6C1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lang w:val="uk-UA"/>
              </w:rPr>
            </w:pPr>
            <w:r w:rsidRPr="007E3E12">
              <w:rPr>
                <w:rFonts w:ascii="Times New Roman" w:hAnsi="Times New Roman" w:cs="Times New Roman"/>
                <w:lang w:val="uk-UA"/>
              </w:rPr>
              <w:t>Бартяну В’ячеслав</w:t>
            </w:r>
          </w:p>
        </w:tc>
        <w:tc>
          <w:tcPr>
            <w:tcW w:w="1553" w:type="dxa"/>
          </w:tcPr>
          <w:p w:rsidR="000468F4" w:rsidRPr="007E3E12" w:rsidRDefault="000468F4" w:rsidP="004A6C1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lang w:val="uk-UA"/>
              </w:rPr>
            </w:pPr>
            <w:r w:rsidRPr="007E3E12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0468F4" w:rsidRPr="007E3E12" w:rsidTr="000B29AA">
        <w:tc>
          <w:tcPr>
            <w:tcW w:w="3115" w:type="dxa"/>
          </w:tcPr>
          <w:p w:rsidR="000468F4" w:rsidRPr="007E3E12" w:rsidRDefault="000468F4" w:rsidP="004A6C1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lang w:val="uk-UA"/>
              </w:rPr>
            </w:pPr>
            <w:r w:rsidRPr="007E3E12">
              <w:rPr>
                <w:rFonts w:ascii="Times New Roman" w:hAnsi="Times New Roman" w:cs="Times New Roman"/>
                <w:lang w:val="uk-UA"/>
              </w:rPr>
              <w:t>Голова міністерства дисципліни та порядку</w:t>
            </w:r>
          </w:p>
        </w:tc>
        <w:tc>
          <w:tcPr>
            <w:tcW w:w="4677" w:type="dxa"/>
          </w:tcPr>
          <w:p w:rsidR="000468F4" w:rsidRPr="007E3E12" w:rsidRDefault="000468F4" w:rsidP="004A6C1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lang w:val="uk-UA"/>
              </w:rPr>
            </w:pPr>
            <w:r w:rsidRPr="007E3E12">
              <w:rPr>
                <w:rFonts w:ascii="Times New Roman" w:hAnsi="Times New Roman" w:cs="Times New Roman"/>
                <w:lang w:val="uk-UA"/>
              </w:rPr>
              <w:t>Запорожан Ліна</w:t>
            </w:r>
          </w:p>
        </w:tc>
        <w:tc>
          <w:tcPr>
            <w:tcW w:w="1553" w:type="dxa"/>
          </w:tcPr>
          <w:p w:rsidR="000468F4" w:rsidRPr="007E3E12" w:rsidRDefault="000468F4" w:rsidP="004A6C1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lang w:val="uk-UA"/>
              </w:rPr>
            </w:pPr>
            <w:r w:rsidRPr="007E3E12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0468F4" w:rsidRPr="007E3E12" w:rsidTr="000B29AA">
        <w:tc>
          <w:tcPr>
            <w:tcW w:w="3115" w:type="dxa"/>
          </w:tcPr>
          <w:p w:rsidR="000468F4" w:rsidRPr="007E3E12" w:rsidRDefault="000468F4" w:rsidP="004A6C1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lang w:val="uk-UA"/>
              </w:rPr>
            </w:pPr>
            <w:r w:rsidRPr="007E3E12">
              <w:rPr>
                <w:rFonts w:ascii="Times New Roman" w:hAnsi="Times New Roman" w:cs="Times New Roman"/>
                <w:lang w:val="uk-UA"/>
              </w:rPr>
              <w:t>Голова міністерства культури</w:t>
            </w:r>
          </w:p>
        </w:tc>
        <w:tc>
          <w:tcPr>
            <w:tcW w:w="4677" w:type="dxa"/>
          </w:tcPr>
          <w:p w:rsidR="000468F4" w:rsidRPr="007E3E12" w:rsidRDefault="000468F4" w:rsidP="004A6C1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lang w:val="uk-UA"/>
              </w:rPr>
            </w:pPr>
            <w:r w:rsidRPr="007E3E12">
              <w:rPr>
                <w:rFonts w:ascii="Times New Roman" w:hAnsi="Times New Roman" w:cs="Times New Roman"/>
                <w:lang w:val="uk-UA"/>
              </w:rPr>
              <w:t>Гергі Мірела</w:t>
            </w:r>
          </w:p>
        </w:tc>
        <w:tc>
          <w:tcPr>
            <w:tcW w:w="1553" w:type="dxa"/>
          </w:tcPr>
          <w:p w:rsidR="000468F4" w:rsidRPr="007E3E12" w:rsidRDefault="000468F4" w:rsidP="004A6C1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lang w:val="uk-UA"/>
              </w:rPr>
            </w:pPr>
            <w:r w:rsidRPr="007E3E12"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0468F4" w:rsidRPr="007E3E12" w:rsidTr="000B29AA">
        <w:tc>
          <w:tcPr>
            <w:tcW w:w="3115" w:type="dxa"/>
          </w:tcPr>
          <w:p w:rsidR="000468F4" w:rsidRPr="007E3E12" w:rsidRDefault="000468F4" w:rsidP="004A6C1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lang w:val="uk-UA"/>
              </w:rPr>
            </w:pPr>
            <w:r w:rsidRPr="007E3E12">
              <w:rPr>
                <w:rFonts w:ascii="Times New Roman" w:hAnsi="Times New Roman" w:cs="Times New Roman"/>
                <w:lang w:val="uk-UA"/>
              </w:rPr>
              <w:t>Голова міністерства інформації</w:t>
            </w:r>
          </w:p>
        </w:tc>
        <w:tc>
          <w:tcPr>
            <w:tcW w:w="4677" w:type="dxa"/>
          </w:tcPr>
          <w:p w:rsidR="000468F4" w:rsidRPr="007E3E12" w:rsidRDefault="000468F4" w:rsidP="004A6C1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lang w:val="uk-UA"/>
              </w:rPr>
            </w:pPr>
            <w:r w:rsidRPr="007E3E12">
              <w:rPr>
                <w:rFonts w:ascii="Times New Roman" w:hAnsi="Times New Roman" w:cs="Times New Roman"/>
                <w:lang w:val="uk-UA"/>
              </w:rPr>
              <w:t>Паскалі Анастасія</w:t>
            </w:r>
          </w:p>
        </w:tc>
        <w:tc>
          <w:tcPr>
            <w:tcW w:w="1553" w:type="dxa"/>
          </w:tcPr>
          <w:p w:rsidR="000468F4" w:rsidRPr="007E3E12" w:rsidRDefault="000468F4" w:rsidP="004A6C1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lang w:val="uk-UA"/>
              </w:rPr>
            </w:pPr>
            <w:r w:rsidRPr="007E3E12"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</w:tbl>
    <w:p w:rsidR="000468F4" w:rsidRPr="007E3E12" w:rsidRDefault="000468F4" w:rsidP="004A6C12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</w:p>
    <w:p w:rsidR="000468F4" w:rsidRPr="007E3E12" w:rsidRDefault="000468F4" w:rsidP="004A6C12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7E3E12">
        <w:rPr>
          <w:rFonts w:ascii="Times New Roman" w:hAnsi="Times New Roman" w:cs="Times New Roman"/>
          <w:lang w:val="uk-UA"/>
        </w:rPr>
        <w:t xml:space="preserve">         Права і обов’язки органів учнівського самоврядування визначаються статтями та положеннями Статуту учнівського самоврядування  школи. </w:t>
      </w:r>
    </w:p>
    <w:p w:rsidR="000468F4" w:rsidRPr="007E3E12" w:rsidRDefault="000468F4" w:rsidP="004A6C12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7E3E12">
        <w:rPr>
          <w:rFonts w:ascii="Times New Roman" w:hAnsi="Times New Roman" w:cs="Times New Roman"/>
          <w:lang w:val="uk-UA"/>
        </w:rPr>
        <w:t xml:space="preserve">     На протязі 2016-2017 </w:t>
      </w:r>
      <w:proofErr w:type="spellStart"/>
      <w:r w:rsidRPr="007E3E12">
        <w:rPr>
          <w:rFonts w:ascii="Times New Roman" w:hAnsi="Times New Roman" w:cs="Times New Roman"/>
          <w:lang w:val="uk-UA"/>
        </w:rPr>
        <w:t>н.р</w:t>
      </w:r>
      <w:proofErr w:type="spellEnd"/>
      <w:r w:rsidRPr="007E3E12">
        <w:rPr>
          <w:rFonts w:ascii="Times New Roman" w:hAnsi="Times New Roman" w:cs="Times New Roman"/>
          <w:lang w:val="uk-UA"/>
        </w:rPr>
        <w:t>. в Озернянській ЗОШ І-ІІІ Шкільний Парламент брав активну участь в організації свят, вечорів, дискотек; у проведенні тематичних тижнів школи. Взаємодії з громадськими організаціями, громадськістю, батьківським колективом тощо.</w:t>
      </w:r>
    </w:p>
    <w:p w:rsidR="000468F4" w:rsidRPr="007E3E12" w:rsidRDefault="000468F4" w:rsidP="004A6C12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7E3E12">
        <w:rPr>
          <w:rFonts w:ascii="Times New Roman" w:hAnsi="Times New Roman" w:cs="Times New Roman"/>
          <w:lang w:val="uk-UA"/>
        </w:rPr>
        <w:t xml:space="preserve">      Шкільний Парламент брав активну участь в шкільних, районних та обласних конкурсах («В об’єктиві натураліста» , «Молодь обирає здоров’я</w:t>
      </w:r>
      <w:r w:rsidR="007E3E12">
        <w:rPr>
          <w:rFonts w:ascii="Times New Roman" w:hAnsi="Times New Roman" w:cs="Times New Roman"/>
          <w:lang w:val="uk-UA"/>
        </w:rPr>
        <w:t>»</w:t>
      </w:r>
      <w:r w:rsidRPr="007E3E12">
        <w:rPr>
          <w:rFonts w:ascii="Times New Roman" w:hAnsi="Times New Roman" w:cs="Times New Roman"/>
          <w:lang w:val="uk-UA"/>
        </w:rPr>
        <w:t>, «Малюнок , вірш, лист до мами» до Дня матері,  «Сокіл» (Джура) «Я маю право» до Дня захисту дітей…)</w:t>
      </w:r>
    </w:p>
    <w:p w:rsidR="000468F4" w:rsidRPr="007E3E12" w:rsidRDefault="000468F4" w:rsidP="004A6C12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7E3E12">
        <w:rPr>
          <w:rFonts w:ascii="Times New Roman" w:hAnsi="Times New Roman" w:cs="Times New Roman"/>
          <w:lang w:val="uk-UA"/>
        </w:rPr>
        <w:t xml:space="preserve">       Протягом року міністерства  працювали над проектами, завдання яких були виконані на достатньому рівні. Були в роботі і недоліки через брак досвіду та недостатньо налагоджену співпрацю учасників проекту.</w:t>
      </w:r>
    </w:p>
    <w:p w:rsidR="000468F4" w:rsidRPr="007E3E12" w:rsidRDefault="000468F4" w:rsidP="004A6C12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7E3E12">
        <w:rPr>
          <w:rFonts w:ascii="Times New Roman" w:hAnsi="Times New Roman" w:cs="Times New Roman"/>
          <w:lang w:val="uk-UA"/>
        </w:rPr>
        <w:t xml:space="preserve">        Звертаючи увагу на недоліки роботи Шкільного Парламенту, на </w:t>
      </w:r>
      <w:proofErr w:type="spellStart"/>
      <w:r w:rsidRPr="007E3E12">
        <w:rPr>
          <w:rFonts w:ascii="Times New Roman" w:hAnsi="Times New Roman" w:cs="Times New Roman"/>
          <w:lang w:val="uk-UA"/>
        </w:rPr>
        <w:t>кінеці</w:t>
      </w:r>
      <w:proofErr w:type="spellEnd"/>
      <w:r w:rsidRPr="007E3E12">
        <w:rPr>
          <w:rFonts w:ascii="Times New Roman" w:hAnsi="Times New Roman" w:cs="Times New Roman"/>
          <w:lang w:val="uk-UA"/>
        </w:rPr>
        <w:t xml:space="preserve"> навчального року були поставлені перспективні завдання на наступний навчальний рік :</w:t>
      </w:r>
    </w:p>
    <w:p w:rsidR="000468F4" w:rsidRPr="007E3E12" w:rsidRDefault="000468F4" w:rsidP="004A6C12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7E3E12">
        <w:rPr>
          <w:rFonts w:ascii="Times New Roman" w:hAnsi="Times New Roman" w:cs="Times New Roman"/>
          <w:lang w:val="uk-UA"/>
        </w:rPr>
        <w:t>1. Зосередження знань на формуванні самостійної і компетентної особистості, здатної виважено діяти в різноманітних життєвих ситуаціях.</w:t>
      </w:r>
    </w:p>
    <w:p w:rsidR="000468F4" w:rsidRPr="007E3E12" w:rsidRDefault="000468F4" w:rsidP="004A6C12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7E3E12">
        <w:rPr>
          <w:rFonts w:ascii="Times New Roman" w:hAnsi="Times New Roman" w:cs="Times New Roman"/>
          <w:lang w:val="uk-UA"/>
        </w:rPr>
        <w:t>2. Різнобічний розвиток індивідуальності дитини на основі виявлення її задатків і здібностей, формування ціннісних орієнтацій, задоволення інтересів і потреб.</w:t>
      </w:r>
    </w:p>
    <w:p w:rsidR="000468F4" w:rsidRPr="007E3E12" w:rsidRDefault="000468F4" w:rsidP="004A6C12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7E3E12">
        <w:rPr>
          <w:rFonts w:ascii="Times New Roman" w:hAnsi="Times New Roman" w:cs="Times New Roman"/>
          <w:lang w:val="uk-UA"/>
        </w:rPr>
        <w:t>3. Пошук, розвиток і підтримка здібних, обдарованих і талановитих вихованців.</w:t>
      </w:r>
    </w:p>
    <w:p w:rsidR="000468F4" w:rsidRPr="007E3E12" w:rsidRDefault="000468F4" w:rsidP="004A6C12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7E3E12">
        <w:rPr>
          <w:rFonts w:ascii="Times New Roman" w:hAnsi="Times New Roman" w:cs="Times New Roman"/>
          <w:lang w:val="uk-UA"/>
        </w:rPr>
        <w:t>4. Виховання дитини як громадянина країни, національно свідомої, вільної, демократичної, життєво і соціально компетентної особистості, здатної здійснювати самостійний вибір.</w:t>
      </w:r>
    </w:p>
    <w:p w:rsidR="000468F4" w:rsidRPr="007E3E12" w:rsidRDefault="000468F4" w:rsidP="004A6C12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7E3E12">
        <w:rPr>
          <w:rFonts w:ascii="Times New Roman" w:hAnsi="Times New Roman" w:cs="Times New Roman"/>
          <w:lang w:val="uk-UA"/>
        </w:rPr>
        <w:t>5. Формування здорового способу життя.</w:t>
      </w:r>
    </w:p>
    <w:p w:rsidR="000468F4" w:rsidRPr="007E3E12" w:rsidRDefault="000468F4" w:rsidP="004A6C12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7E3E12">
        <w:rPr>
          <w:rFonts w:ascii="Times New Roman" w:hAnsi="Times New Roman" w:cs="Times New Roman"/>
          <w:lang w:val="uk-UA"/>
        </w:rPr>
        <w:t>6. Упровадження просвітницької діяльності, спрямованої на формування негативного ставлення до протиправних діянь (Тижні правових знань, ділові ігри, моделювання життєвих ситуацій, дискусії, робота в малих групах)</w:t>
      </w:r>
    </w:p>
    <w:p w:rsidR="000468F4" w:rsidRPr="007E3E12" w:rsidRDefault="000468F4" w:rsidP="004A6C12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7E3E12">
        <w:rPr>
          <w:rFonts w:ascii="Times New Roman" w:hAnsi="Times New Roman" w:cs="Times New Roman"/>
          <w:lang w:val="uk-UA"/>
        </w:rPr>
        <w:t>7. Організація дозвілля учнів, пошук нових його форм.</w:t>
      </w:r>
    </w:p>
    <w:p w:rsidR="000468F4" w:rsidRPr="007E3E12" w:rsidRDefault="000468F4" w:rsidP="004A6C12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7E3E12">
        <w:rPr>
          <w:rFonts w:ascii="Times New Roman" w:hAnsi="Times New Roman" w:cs="Times New Roman"/>
          <w:lang w:val="uk-UA"/>
        </w:rPr>
        <w:t xml:space="preserve">8. Розвиток шкільного самоврядування як </w:t>
      </w:r>
      <w:proofErr w:type="spellStart"/>
      <w:r w:rsidRPr="007E3E12">
        <w:rPr>
          <w:rFonts w:ascii="Times New Roman" w:hAnsi="Times New Roman" w:cs="Times New Roman"/>
          <w:lang w:val="uk-UA"/>
        </w:rPr>
        <w:t>осередка</w:t>
      </w:r>
      <w:proofErr w:type="spellEnd"/>
      <w:r w:rsidRPr="007E3E12">
        <w:rPr>
          <w:rFonts w:ascii="Times New Roman" w:hAnsi="Times New Roman" w:cs="Times New Roman"/>
          <w:lang w:val="uk-UA"/>
        </w:rPr>
        <w:t xml:space="preserve"> самореалізації громадянського виховання, державно – громадського управління закладом.</w:t>
      </w:r>
    </w:p>
    <w:p w:rsidR="000468F4" w:rsidRPr="007E3E12" w:rsidRDefault="000468F4" w:rsidP="004A6C12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7E3E12">
        <w:rPr>
          <w:rFonts w:ascii="Times New Roman" w:hAnsi="Times New Roman" w:cs="Times New Roman"/>
          <w:lang w:val="uk-UA"/>
        </w:rPr>
        <w:lastRenderedPageBreak/>
        <w:t>9. Основною метою у вихованні учнів буде формування громадянина, патріота, інтелектуально розвиненої, духовно і морально зрілої особистості.</w:t>
      </w:r>
    </w:p>
    <w:p w:rsidR="000468F4" w:rsidRPr="007E3E12" w:rsidRDefault="000468F4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7E3E12">
        <w:rPr>
          <w:rFonts w:ascii="Times New Roman" w:eastAsia="Times New Roman" w:hAnsi="Times New Roman" w:cs="Times New Roman"/>
        </w:rPr>
        <w:t> 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                           </w:t>
      </w:r>
      <w:r w:rsidRPr="007E3E12">
        <w:rPr>
          <w:rFonts w:ascii="Times New Roman" w:eastAsia="Times New Roman" w:hAnsi="Times New Roman" w:cs="Times New Roman"/>
          <w:b/>
          <w:bCs/>
          <w:lang w:val="uk-UA"/>
        </w:rPr>
        <w:t xml:space="preserve">Співпраця з установами та організаціями </w:t>
      </w:r>
    </w:p>
    <w:p w:rsidR="00041038" w:rsidRPr="007E3E12" w:rsidRDefault="009911E3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7E3E12">
        <w:rPr>
          <w:rFonts w:ascii="Times New Roman" w:eastAsia="Times New Roman" w:hAnsi="Times New Roman" w:cs="Times New Roman"/>
          <w:lang w:val="uk-UA"/>
        </w:rPr>
        <w:t>Школа</w:t>
      </w:r>
      <w:r w:rsidR="00041038" w:rsidRPr="007E3E12">
        <w:rPr>
          <w:rFonts w:ascii="Times New Roman" w:eastAsia="Times New Roman" w:hAnsi="Times New Roman" w:cs="Times New Roman"/>
          <w:lang w:val="uk-UA"/>
        </w:rPr>
        <w:t xml:space="preserve"> постійно підтримує зв’язки: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Symbol" w:eastAsia="Symbol" w:hAnsi="Symbol" w:cs="Symbol"/>
        </w:rPr>
        <w:t></w:t>
      </w:r>
      <w:r w:rsidRPr="007E3E12">
        <w:rPr>
          <w:rFonts w:ascii="Times New Roman" w:eastAsia="Symbol" w:hAnsi="Times New Roman" w:cs="Times New Roman"/>
        </w:rPr>
        <w:t xml:space="preserve">         </w:t>
      </w:r>
      <w:proofErr w:type="spellStart"/>
      <w:r w:rsidRPr="007E3E12">
        <w:rPr>
          <w:rFonts w:ascii="Times New Roman" w:eastAsia="Times New Roman" w:hAnsi="Times New Roman" w:cs="Times New Roman"/>
        </w:rPr>
        <w:t>з</w:t>
      </w:r>
      <w:proofErr w:type="spellEnd"/>
      <w:r w:rsidRPr="007E3E12">
        <w:rPr>
          <w:rFonts w:ascii="Times New Roman" w:eastAsia="Times New Roman" w:hAnsi="Times New Roman" w:cs="Times New Roman"/>
        </w:rPr>
        <w:t xml:space="preserve"> органами </w:t>
      </w:r>
      <w:proofErr w:type="spellStart"/>
      <w:r w:rsidRPr="007E3E12">
        <w:rPr>
          <w:rFonts w:ascii="Times New Roman" w:eastAsia="Times New Roman" w:hAnsi="Times New Roman" w:cs="Times New Roman"/>
        </w:rPr>
        <w:t>охорониздоров’я</w:t>
      </w:r>
      <w:proofErr w:type="spellEnd"/>
      <w:r w:rsidRPr="007E3E12">
        <w:rPr>
          <w:rFonts w:ascii="Times New Roman" w:eastAsia="Times New Roman" w:hAnsi="Times New Roman" w:cs="Times New Roman"/>
          <w:lang w:val="uk-UA"/>
        </w:rPr>
        <w:t>;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Symbol" w:eastAsia="Symbol" w:hAnsi="Symbol" w:cs="Symbol"/>
        </w:rPr>
        <w:t></w:t>
      </w:r>
      <w:r w:rsidRPr="007E3E12">
        <w:rPr>
          <w:rFonts w:ascii="Times New Roman" w:eastAsia="Symbol" w:hAnsi="Times New Roman" w:cs="Times New Roman"/>
        </w:rPr>
        <w:t xml:space="preserve">         </w:t>
      </w:r>
      <w:proofErr w:type="gramStart"/>
      <w:r w:rsidRPr="007E3E12">
        <w:rPr>
          <w:rFonts w:ascii="Times New Roman" w:eastAsia="Times New Roman" w:hAnsi="Times New Roman" w:cs="Times New Roman"/>
          <w:lang w:val="uk-UA"/>
        </w:rPr>
        <w:t>З</w:t>
      </w:r>
      <w:proofErr w:type="gramEnd"/>
      <w:r w:rsidRPr="007E3E12">
        <w:rPr>
          <w:rFonts w:ascii="Times New Roman" w:eastAsia="Times New Roman" w:hAnsi="Times New Roman" w:cs="Times New Roman"/>
          <w:lang w:val="uk-UA"/>
        </w:rPr>
        <w:t xml:space="preserve">і </w:t>
      </w:r>
      <w:r w:rsidRPr="007E3E12">
        <w:rPr>
          <w:rFonts w:ascii="Times New Roman" w:eastAsia="Times New Roman" w:hAnsi="Times New Roman" w:cs="Times New Roman"/>
        </w:rPr>
        <w:t xml:space="preserve">службою у справах </w:t>
      </w:r>
      <w:proofErr w:type="spellStart"/>
      <w:r w:rsidRPr="007E3E12">
        <w:rPr>
          <w:rFonts w:ascii="Times New Roman" w:eastAsia="Times New Roman" w:hAnsi="Times New Roman" w:cs="Times New Roman"/>
        </w:rPr>
        <w:t>неповнолітніх</w:t>
      </w:r>
      <w:proofErr w:type="spellEnd"/>
      <w:r w:rsidRPr="007E3E12">
        <w:rPr>
          <w:rFonts w:ascii="Times New Roman" w:eastAsia="Times New Roman" w:hAnsi="Times New Roman" w:cs="Times New Roman"/>
        </w:rPr>
        <w:t>;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Symbol" w:eastAsia="Symbol" w:hAnsi="Symbol" w:cs="Symbol"/>
        </w:rPr>
        <w:t></w:t>
      </w:r>
      <w:r w:rsidRPr="007E3E12">
        <w:rPr>
          <w:rFonts w:ascii="Times New Roman" w:eastAsia="Symbol" w:hAnsi="Times New Roman" w:cs="Times New Roman"/>
        </w:rPr>
        <w:t xml:space="preserve">         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відділом міліції </w:t>
      </w:r>
      <w:proofErr w:type="gramStart"/>
      <w:r w:rsidRPr="007E3E12">
        <w:rPr>
          <w:rFonts w:ascii="Times New Roman" w:eastAsia="Times New Roman" w:hAnsi="Times New Roman" w:cs="Times New Roman"/>
          <w:lang w:val="uk-UA"/>
        </w:rPr>
        <w:t>у</w:t>
      </w:r>
      <w:proofErr w:type="gramEnd"/>
      <w:r w:rsidRPr="007E3E12">
        <w:rPr>
          <w:rFonts w:ascii="Times New Roman" w:eastAsia="Times New Roman" w:hAnsi="Times New Roman" w:cs="Times New Roman"/>
          <w:lang w:val="uk-UA"/>
        </w:rPr>
        <w:t xml:space="preserve"> справах дітей;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7E3E12">
        <w:rPr>
          <w:rFonts w:ascii="Symbol" w:eastAsia="Symbol" w:hAnsi="Symbol" w:cs="Symbol"/>
        </w:rPr>
        <w:t></w:t>
      </w:r>
      <w:r w:rsidRPr="007E3E12">
        <w:rPr>
          <w:rFonts w:ascii="Times New Roman" w:eastAsia="Symbol" w:hAnsi="Times New Roman" w:cs="Times New Roman"/>
        </w:rPr>
        <w:t xml:space="preserve">         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 центром </w:t>
      </w:r>
      <w:proofErr w:type="gramStart"/>
      <w:r w:rsidRPr="007E3E12">
        <w:rPr>
          <w:rFonts w:ascii="Times New Roman" w:eastAsia="Times New Roman" w:hAnsi="Times New Roman" w:cs="Times New Roman"/>
          <w:lang w:val="uk-UA"/>
        </w:rPr>
        <w:t>соц</w:t>
      </w:r>
      <w:proofErr w:type="gramEnd"/>
      <w:r w:rsidRPr="007E3E12">
        <w:rPr>
          <w:rFonts w:ascii="Times New Roman" w:eastAsia="Times New Roman" w:hAnsi="Times New Roman" w:cs="Times New Roman"/>
          <w:lang w:val="uk-UA"/>
        </w:rPr>
        <w:t xml:space="preserve">іальних служб у справах сім’ї, дітей і молоді та координує свою діяльність з питань профілактики правопорушень, </w:t>
      </w:r>
      <w:proofErr w:type="spellStart"/>
      <w:r w:rsidRPr="007E3E12">
        <w:rPr>
          <w:rFonts w:ascii="Times New Roman" w:eastAsia="Times New Roman" w:hAnsi="Times New Roman" w:cs="Times New Roman"/>
          <w:lang w:val="uk-UA"/>
        </w:rPr>
        <w:t>тютюнопаління</w:t>
      </w:r>
      <w:proofErr w:type="spellEnd"/>
      <w:r w:rsidRPr="007E3E12">
        <w:rPr>
          <w:rFonts w:ascii="Times New Roman" w:eastAsia="Times New Roman" w:hAnsi="Times New Roman" w:cs="Times New Roman"/>
          <w:lang w:val="uk-UA"/>
        </w:rPr>
        <w:t>, алкоголізму, наркоманії у співпраці з даними органами.</w:t>
      </w:r>
    </w:p>
    <w:p w:rsidR="00811220" w:rsidRPr="007E3E12" w:rsidRDefault="00617EFE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  <w:r w:rsidR="009911E3" w:rsidRPr="007E3E12">
        <w:rPr>
          <w:rFonts w:ascii="Times New Roman" w:eastAsia="Times New Roman" w:hAnsi="Times New Roman" w:cs="Times New Roman"/>
        </w:rPr>
        <w:t>201</w:t>
      </w:r>
      <w:r w:rsidR="009911E3" w:rsidRPr="007E3E12">
        <w:rPr>
          <w:rFonts w:ascii="Times New Roman" w:eastAsia="Times New Roman" w:hAnsi="Times New Roman" w:cs="Times New Roman"/>
          <w:lang w:val="uk-UA"/>
        </w:rPr>
        <w:t>6</w:t>
      </w:r>
      <w:r w:rsidR="009911E3" w:rsidRPr="007E3E12">
        <w:rPr>
          <w:rFonts w:ascii="Times New Roman" w:eastAsia="Times New Roman" w:hAnsi="Times New Roman" w:cs="Times New Roman"/>
        </w:rPr>
        <w:t>-201</w:t>
      </w:r>
      <w:r w:rsidR="009911E3" w:rsidRPr="007E3E12">
        <w:rPr>
          <w:rFonts w:ascii="Times New Roman" w:eastAsia="Times New Roman" w:hAnsi="Times New Roman" w:cs="Times New Roman"/>
          <w:lang w:val="uk-UA"/>
        </w:rPr>
        <w:t xml:space="preserve">7 </w:t>
      </w:r>
      <w:proofErr w:type="spellStart"/>
      <w:r w:rsidR="00041038" w:rsidRPr="007E3E12">
        <w:rPr>
          <w:rFonts w:ascii="Times New Roman" w:eastAsia="Times New Roman" w:hAnsi="Times New Roman" w:cs="Times New Roman"/>
        </w:rPr>
        <w:t>навчальномуроці</w:t>
      </w:r>
      <w:proofErr w:type="spellEnd"/>
      <w:r w:rsidR="00041038" w:rsidRPr="007E3E12">
        <w:rPr>
          <w:rFonts w:ascii="Times New Roman" w:eastAsia="Times New Roman" w:hAnsi="Times New Roman" w:cs="Times New Roman"/>
        </w:rPr>
        <w:t xml:space="preserve"> проведено ряд </w:t>
      </w:r>
      <w:proofErr w:type="spellStart"/>
      <w:r w:rsidR="00041038" w:rsidRPr="007E3E12">
        <w:rPr>
          <w:rFonts w:ascii="Times New Roman" w:eastAsia="Times New Roman" w:hAnsi="Times New Roman" w:cs="Times New Roman"/>
        </w:rPr>
        <w:t>позакласнихзаходівіззалученнямпредставниківустанов</w:t>
      </w:r>
      <w:proofErr w:type="spellEnd"/>
      <w:r w:rsidR="00041038" w:rsidRPr="007E3E12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="00041038" w:rsidRPr="007E3E12">
        <w:rPr>
          <w:rFonts w:ascii="Times New Roman" w:eastAsia="Times New Roman" w:hAnsi="Times New Roman" w:cs="Times New Roman"/>
        </w:rPr>
        <w:t>організацій</w:t>
      </w:r>
      <w:proofErr w:type="spellEnd"/>
      <w:r w:rsidR="00041038" w:rsidRPr="007E3E12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11220" w:rsidRPr="007E3E12">
        <w:rPr>
          <w:rFonts w:ascii="Times New Roman" w:eastAsia="Times New Roman" w:hAnsi="Times New Roman" w:cs="Times New Roman"/>
        </w:rPr>
        <w:t>з</w:t>
      </w:r>
      <w:proofErr w:type="spellEnd"/>
      <w:r w:rsidR="00811220" w:rsidRPr="007E3E1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11220" w:rsidRPr="007E3E12">
        <w:rPr>
          <w:rFonts w:ascii="Times New Roman" w:eastAsia="Times New Roman" w:hAnsi="Times New Roman" w:cs="Times New Roman"/>
        </w:rPr>
        <w:t>якиминалагодженоспівпрацю</w:t>
      </w:r>
      <w:proofErr w:type="spellEnd"/>
      <w:r w:rsidR="00811220" w:rsidRPr="007E3E12">
        <w:rPr>
          <w:rFonts w:ascii="Times New Roman" w:eastAsia="Times New Roman" w:hAnsi="Times New Roman" w:cs="Times New Roman"/>
        </w:rPr>
        <w:t>: </w:t>
      </w:r>
    </w:p>
    <w:p w:rsidR="00041038" w:rsidRPr="007E3E12" w:rsidRDefault="00811220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7E3E12">
        <w:rPr>
          <w:rFonts w:ascii="Times New Roman" w:eastAsia="Times New Roman" w:hAnsi="Times New Roman" w:cs="Times New Roman"/>
          <w:lang w:val="uk-UA"/>
        </w:rPr>
        <w:t xml:space="preserve">28.02.2017відбулась зустріч з інспектором поліції </w:t>
      </w:r>
      <w:proofErr w:type="spellStart"/>
      <w:r w:rsidRPr="007E3E12">
        <w:rPr>
          <w:rFonts w:ascii="Times New Roman" w:eastAsia="Times New Roman" w:hAnsi="Times New Roman" w:cs="Times New Roman"/>
          <w:lang w:val="uk-UA"/>
        </w:rPr>
        <w:t>Владичко</w:t>
      </w:r>
      <w:proofErr w:type="spellEnd"/>
      <w:r w:rsidRPr="007E3E12">
        <w:rPr>
          <w:rFonts w:ascii="Times New Roman" w:eastAsia="Times New Roman" w:hAnsi="Times New Roman" w:cs="Times New Roman"/>
          <w:lang w:val="uk-UA"/>
        </w:rPr>
        <w:t xml:space="preserve"> О. В. -7-8 класи</w:t>
      </w:r>
    </w:p>
    <w:p w:rsidR="00811220" w:rsidRPr="007E3E12" w:rsidRDefault="00811220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7E3E12">
        <w:rPr>
          <w:rFonts w:ascii="Times New Roman" w:eastAsia="Times New Roman" w:hAnsi="Times New Roman" w:cs="Times New Roman"/>
          <w:lang w:val="uk-UA"/>
        </w:rPr>
        <w:t>10 .03 2017майор поліції Стрижак А. Г. прочитав лекцію ,,Адміністративна відповідальність,, 9-10 класи.</w:t>
      </w:r>
    </w:p>
    <w:p w:rsidR="00811220" w:rsidRPr="007E3E12" w:rsidRDefault="009B6DDA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7E3E12">
        <w:rPr>
          <w:rFonts w:ascii="Times New Roman" w:eastAsia="Times New Roman" w:hAnsi="Times New Roman" w:cs="Times New Roman"/>
          <w:lang w:val="uk-UA"/>
        </w:rPr>
        <w:t xml:space="preserve">06 .04.2017 була проведена лекція  про азартні ігри в групі </w:t>
      </w:r>
      <w:proofErr w:type="spellStart"/>
      <w:r w:rsidRPr="007E3E12">
        <w:rPr>
          <w:rFonts w:ascii="Times New Roman" w:eastAsia="Times New Roman" w:hAnsi="Times New Roman" w:cs="Times New Roman"/>
          <w:lang w:val="uk-UA"/>
        </w:rPr>
        <w:t>вконтакте</w:t>
      </w:r>
      <w:proofErr w:type="spellEnd"/>
      <w:r w:rsidRPr="007E3E12">
        <w:rPr>
          <w:rFonts w:ascii="Times New Roman" w:eastAsia="Times New Roman" w:hAnsi="Times New Roman" w:cs="Times New Roman"/>
          <w:lang w:val="uk-UA"/>
        </w:rPr>
        <w:t xml:space="preserve"> лейтенантом поліції </w:t>
      </w:r>
      <w:proofErr w:type="spellStart"/>
      <w:r w:rsidRPr="007E3E12">
        <w:rPr>
          <w:rFonts w:ascii="Times New Roman" w:eastAsia="Times New Roman" w:hAnsi="Times New Roman" w:cs="Times New Roman"/>
          <w:lang w:val="uk-UA"/>
        </w:rPr>
        <w:t>Челак</w:t>
      </w:r>
      <w:proofErr w:type="spellEnd"/>
      <w:r w:rsidRPr="007E3E12">
        <w:rPr>
          <w:rFonts w:ascii="Times New Roman" w:eastAsia="Times New Roman" w:hAnsi="Times New Roman" w:cs="Times New Roman"/>
          <w:lang w:val="uk-UA"/>
        </w:rPr>
        <w:t xml:space="preserve"> М. Г.            з учнями 7-11 класів.</w:t>
      </w:r>
    </w:p>
    <w:p w:rsidR="00041038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proofErr w:type="gramStart"/>
      <w:r w:rsidRPr="007E3E12">
        <w:rPr>
          <w:rFonts w:ascii="Symbol" w:eastAsia="Symbol" w:hAnsi="Symbol" w:cs="Symbol"/>
        </w:rPr>
        <w:t></w:t>
      </w:r>
      <w:r w:rsidR="004A6C12">
        <w:rPr>
          <w:rFonts w:ascii="Times New Roman" w:eastAsia="Symbol" w:hAnsi="Times New Roman" w:cs="Times New Roman"/>
        </w:rPr>
        <w:t>    </w:t>
      </w:r>
      <w:r w:rsidR="009911E3" w:rsidRPr="007E3E12">
        <w:rPr>
          <w:rFonts w:ascii="Times New Roman" w:eastAsia="Times New Roman" w:hAnsi="Times New Roman" w:cs="Times New Roman"/>
        </w:rPr>
        <w:t> </w:t>
      </w:r>
      <w:r w:rsidR="009911E3" w:rsidRPr="007E3E12">
        <w:rPr>
          <w:rFonts w:ascii="Times New Roman" w:eastAsia="Times New Roman" w:hAnsi="Times New Roman" w:cs="Times New Roman"/>
          <w:lang w:val="uk-UA"/>
        </w:rPr>
        <w:t xml:space="preserve">26 квітня 2017року </w:t>
      </w:r>
      <w:r w:rsidR="002D6E99" w:rsidRPr="007E3E12">
        <w:rPr>
          <w:rFonts w:ascii="Times New Roman" w:eastAsia="Times New Roman" w:hAnsi="Times New Roman" w:cs="Times New Roman"/>
          <w:lang w:val="uk-UA"/>
        </w:rPr>
        <w:t>до дня Цивільної</w:t>
      </w:r>
      <w:r w:rsidR="009911E3" w:rsidRPr="007E3E12">
        <w:rPr>
          <w:rFonts w:ascii="Times New Roman" w:eastAsia="Times New Roman" w:hAnsi="Times New Roman" w:cs="Times New Roman"/>
          <w:lang w:val="uk-UA"/>
        </w:rPr>
        <w:t xml:space="preserve"> оборони в школі </w:t>
      </w:r>
      <w:r w:rsidRPr="007E3E12">
        <w:rPr>
          <w:rFonts w:ascii="Times New Roman" w:eastAsia="Times New Roman" w:hAnsi="Times New Roman" w:cs="Times New Roman"/>
          <w:lang w:val="uk-UA"/>
        </w:rPr>
        <w:t>розглядалася тема «Надання першої медичної допо</w:t>
      </w:r>
      <w:r w:rsidR="009911E3" w:rsidRPr="007E3E12">
        <w:rPr>
          <w:rFonts w:ascii="Times New Roman" w:eastAsia="Times New Roman" w:hAnsi="Times New Roman" w:cs="Times New Roman"/>
          <w:lang w:val="uk-UA"/>
        </w:rPr>
        <w:t>моги при пораненнях») в школі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було запрошенопредставників МНС, які розповіли учням про особливості надання першої медичної допомоги при пораненнях та реанімацію потерпілих. </w:t>
      </w:r>
      <w:proofErr w:type="gramEnd"/>
    </w:p>
    <w:p w:rsidR="002D6E99" w:rsidRPr="007E3E12" w:rsidRDefault="00041038" w:rsidP="004A6C12">
      <w:pPr>
        <w:tabs>
          <w:tab w:val="left" w:pos="4056"/>
        </w:tabs>
        <w:spacing w:after="0"/>
        <w:ind w:firstLine="709"/>
        <w:jc w:val="both"/>
        <w:rPr>
          <w:rFonts w:ascii="Times New Roman" w:hAnsi="Times New Roman"/>
          <w:lang w:val="uk-UA"/>
        </w:rPr>
      </w:pPr>
      <w:r w:rsidRPr="007E3E12">
        <w:rPr>
          <w:rFonts w:ascii="Symbol" w:eastAsia="Symbol" w:hAnsi="Symbol" w:cs="Symbol"/>
        </w:rPr>
        <w:t></w:t>
      </w:r>
      <w:r w:rsidR="002D6E99" w:rsidRPr="007E3E12">
        <w:rPr>
          <w:rFonts w:ascii="Times New Roman" w:eastAsia="Symbol" w:hAnsi="Times New Roman" w:cs="Times New Roman"/>
        </w:rPr>
        <w:t> </w:t>
      </w:r>
      <w:r w:rsidR="00487432" w:rsidRPr="007E3E12">
        <w:rPr>
          <w:rFonts w:ascii="Times New Roman" w:hAnsi="Times New Roman"/>
          <w:lang w:val="uk-UA"/>
        </w:rPr>
        <w:t xml:space="preserve">   Професійна орієнтація</w:t>
      </w:r>
    </w:p>
    <w:p w:rsidR="00487432" w:rsidRPr="007E3E12" w:rsidRDefault="002D6E99" w:rsidP="004A6C12">
      <w:pPr>
        <w:tabs>
          <w:tab w:val="left" w:pos="4056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7E3E12">
        <w:rPr>
          <w:rFonts w:ascii="Times New Roman" w:hAnsi="Times New Roman"/>
          <w:lang w:val="uk-UA"/>
        </w:rPr>
        <w:t xml:space="preserve">     Професійна орієнтація</w:t>
      </w:r>
      <w:r w:rsidR="00487432" w:rsidRPr="007E3E12">
        <w:rPr>
          <w:rFonts w:ascii="Times New Roman" w:hAnsi="Times New Roman"/>
          <w:lang w:val="uk-UA"/>
        </w:rPr>
        <w:t xml:space="preserve"> - це багатоаспектна система, що включає в себе просвітництво, виховання, вивчення психофізіологічних особливостей, проведення психодіагностики, організація елективних курсів, а також, що особливо важливо, занять з психології. </w:t>
      </w:r>
    </w:p>
    <w:p w:rsidR="00487432" w:rsidRPr="00617EFE" w:rsidRDefault="00487432" w:rsidP="004A6C12">
      <w:pPr>
        <w:spacing w:after="0"/>
        <w:ind w:firstLine="709"/>
        <w:jc w:val="both"/>
        <w:rPr>
          <w:rFonts w:ascii="Times New Roman" w:hAnsi="Times New Roman"/>
          <w:i/>
          <w:lang w:val="uk-UA"/>
        </w:rPr>
      </w:pPr>
      <w:r w:rsidRPr="00617EFE">
        <w:rPr>
          <w:rFonts w:ascii="Times New Roman" w:hAnsi="Times New Roman"/>
          <w:i/>
          <w:lang w:val="uk-UA"/>
        </w:rPr>
        <w:t xml:space="preserve">       На період 2016 -2017 </w:t>
      </w:r>
      <w:proofErr w:type="spellStart"/>
      <w:r w:rsidRPr="00617EFE">
        <w:rPr>
          <w:rFonts w:ascii="Times New Roman" w:hAnsi="Times New Roman"/>
          <w:i/>
          <w:lang w:val="uk-UA"/>
        </w:rPr>
        <w:t>н.р</w:t>
      </w:r>
      <w:proofErr w:type="spellEnd"/>
      <w:r w:rsidRPr="00617EFE">
        <w:rPr>
          <w:rFonts w:ascii="Times New Roman" w:hAnsi="Times New Roman"/>
          <w:i/>
          <w:lang w:val="uk-UA"/>
        </w:rPr>
        <w:t xml:space="preserve">. в школі поводилися наступні роботи з </w:t>
      </w:r>
      <w:r w:rsidR="002D6E99" w:rsidRPr="00617EFE">
        <w:rPr>
          <w:rFonts w:ascii="Times New Roman" w:eastAsia="Symbol" w:hAnsi="Times New Roman" w:cs="Times New Roman"/>
        </w:rPr>
        <w:t> </w:t>
      </w:r>
      <w:r w:rsidRPr="00617EFE">
        <w:rPr>
          <w:rFonts w:ascii="Times New Roman" w:hAnsi="Times New Roman"/>
          <w:i/>
          <w:lang w:val="uk-UA"/>
        </w:rPr>
        <w:t xml:space="preserve">профорієнтації: </w:t>
      </w:r>
    </w:p>
    <w:p w:rsidR="00487432" w:rsidRPr="004A6C12" w:rsidRDefault="00487432" w:rsidP="004A6C12">
      <w:pPr>
        <w:pStyle w:val="a4"/>
        <w:spacing w:before="0" w:beforeAutospacing="0" w:after="0" w:afterAutospacing="0" w:line="276" w:lineRule="auto"/>
        <w:ind w:firstLine="709"/>
        <w:jc w:val="both"/>
        <w:rPr>
          <w:sz w:val="22"/>
          <w:szCs w:val="22"/>
          <w:lang w:val="uk-UA"/>
        </w:rPr>
      </w:pPr>
      <w:r w:rsidRPr="007E3E12">
        <w:rPr>
          <w:sz w:val="22"/>
          <w:szCs w:val="22"/>
          <w:lang w:val="uk-UA"/>
        </w:rPr>
        <w:t xml:space="preserve">. На період з </w:t>
      </w:r>
      <w:r w:rsidRPr="007E3E12">
        <w:rPr>
          <w:sz w:val="22"/>
          <w:szCs w:val="22"/>
        </w:rPr>
        <w:t xml:space="preserve">1 </w:t>
      </w:r>
      <w:r w:rsidRPr="007E3E12">
        <w:rPr>
          <w:sz w:val="22"/>
          <w:szCs w:val="22"/>
          <w:lang w:val="uk-UA"/>
        </w:rPr>
        <w:t>по 25 вересня 201</w:t>
      </w:r>
      <w:r w:rsidRPr="007E3E12">
        <w:rPr>
          <w:sz w:val="22"/>
          <w:szCs w:val="22"/>
        </w:rPr>
        <w:t>6</w:t>
      </w:r>
      <w:r w:rsidRPr="007E3E12">
        <w:rPr>
          <w:sz w:val="22"/>
          <w:szCs w:val="22"/>
          <w:lang w:val="uk-UA"/>
        </w:rPr>
        <w:t xml:space="preserve"> року була проведена комплексна профорієнтаційна  робота з учнями шляхом проведення класних годин  керівниками    молодших класів  на тему: «Мої мрії. Ким я хочу стати»; та на тему «Професії наших батьків» (  всього  охоплено 45 учнів), в 5-6 класах  проведені класні години  на тему: «Ким я хочу бути? Моя майбутня професія» ( всього 48 учнів).</w:t>
      </w:r>
    </w:p>
    <w:p w:rsidR="00487432" w:rsidRPr="004A6C12" w:rsidRDefault="00487432" w:rsidP="004A6C12">
      <w:pPr>
        <w:pStyle w:val="a4"/>
        <w:spacing w:before="0" w:beforeAutospacing="0" w:after="0" w:afterAutospacing="0" w:line="276" w:lineRule="auto"/>
        <w:ind w:firstLine="709"/>
        <w:jc w:val="both"/>
        <w:rPr>
          <w:sz w:val="22"/>
          <w:szCs w:val="22"/>
          <w:lang w:val="uk-UA"/>
        </w:rPr>
      </w:pPr>
      <w:r w:rsidRPr="007E3E12">
        <w:rPr>
          <w:sz w:val="22"/>
          <w:szCs w:val="22"/>
          <w:lang w:val="uk-UA"/>
        </w:rPr>
        <w:t>2. В 8-А та 8-Б  класах проведена година з психологом з метою формування в учнів якостей соціально компетентної  особистості  на тему: «Професія моєї мрій » ( всього 52 учнів).</w:t>
      </w:r>
    </w:p>
    <w:p w:rsidR="00487432" w:rsidRPr="007E3E12" w:rsidRDefault="00487432" w:rsidP="004A6C12">
      <w:pPr>
        <w:spacing w:after="0"/>
        <w:ind w:firstLine="709"/>
        <w:jc w:val="both"/>
        <w:rPr>
          <w:rFonts w:ascii="Times New Roman" w:hAnsi="Times New Roman"/>
          <w:lang w:val="uk-UA"/>
        </w:rPr>
      </w:pPr>
      <w:r w:rsidRPr="007E3E12">
        <w:rPr>
          <w:rFonts w:ascii="Times New Roman" w:hAnsi="Times New Roman"/>
          <w:lang w:val="uk-UA"/>
        </w:rPr>
        <w:t xml:space="preserve">3. </w:t>
      </w:r>
      <w:r w:rsidRPr="007E3E12">
        <w:rPr>
          <w:rFonts w:ascii="Times New Roman" w:hAnsi="Times New Roman"/>
          <w:lang w:val="uk-UA" w:eastAsia="uk-UA"/>
        </w:rPr>
        <w:t xml:space="preserve"> Також учні 9-11 класів мали змогу пройти тестування професійного визначення з допомогою </w:t>
      </w:r>
      <w:proofErr w:type="spellStart"/>
      <w:r w:rsidRPr="007E3E12">
        <w:rPr>
          <w:rFonts w:ascii="Times New Roman" w:hAnsi="Times New Roman"/>
          <w:lang w:val="uk-UA" w:eastAsia="uk-UA"/>
        </w:rPr>
        <w:t>інтернет-</w:t>
      </w:r>
      <w:proofErr w:type="spellEnd"/>
      <w:r w:rsidRPr="007E3E12">
        <w:rPr>
          <w:rFonts w:ascii="Times New Roman" w:hAnsi="Times New Roman"/>
          <w:lang w:val="uk-UA" w:eastAsia="uk-UA"/>
        </w:rPr>
        <w:t xml:space="preserve"> порталами </w:t>
      </w:r>
      <w:hyperlink r:id="rId5" w:history="1">
        <w:r w:rsidRPr="007E3E12">
          <w:rPr>
            <w:rStyle w:val="a7"/>
            <w:lang w:val="en-US" w:eastAsia="uk-UA"/>
          </w:rPr>
          <w:t>www</w:t>
        </w:r>
        <w:r w:rsidRPr="007E3E12">
          <w:rPr>
            <w:rStyle w:val="a7"/>
            <w:lang w:eastAsia="uk-UA"/>
          </w:rPr>
          <w:t>.</w:t>
        </w:r>
        <w:r w:rsidRPr="007E3E12">
          <w:rPr>
            <w:rStyle w:val="a7"/>
            <w:lang w:val="en-US" w:eastAsia="uk-UA"/>
          </w:rPr>
          <w:t>dcz</w:t>
        </w:r>
        <w:r w:rsidRPr="007E3E12">
          <w:rPr>
            <w:rStyle w:val="a7"/>
            <w:lang w:eastAsia="uk-UA"/>
          </w:rPr>
          <w:t>.</w:t>
        </w:r>
        <w:r w:rsidRPr="007E3E12">
          <w:rPr>
            <w:rStyle w:val="a7"/>
            <w:lang w:val="en-US" w:eastAsia="uk-UA"/>
          </w:rPr>
          <w:t>gov</w:t>
        </w:r>
        <w:r w:rsidRPr="007E3E12">
          <w:rPr>
            <w:rStyle w:val="a7"/>
            <w:lang w:eastAsia="uk-UA"/>
          </w:rPr>
          <w:t>.</w:t>
        </w:r>
        <w:r w:rsidRPr="007E3E12">
          <w:rPr>
            <w:rStyle w:val="a7"/>
            <w:lang w:val="en-US" w:eastAsia="uk-UA"/>
          </w:rPr>
          <w:t>ua</w:t>
        </w:r>
      </w:hyperlink>
      <w:r w:rsidRPr="007E3E12">
        <w:rPr>
          <w:rFonts w:ascii="Times New Roman" w:hAnsi="Times New Roman"/>
          <w:lang w:eastAsia="uk-UA"/>
        </w:rPr>
        <w:t xml:space="preserve">, </w:t>
      </w:r>
      <w:hyperlink r:id="rId6" w:history="1">
        <w:r w:rsidRPr="007E3E12">
          <w:rPr>
            <w:rStyle w:val="a7"/>
            <w:lang w:val="en-US" w:eastAsia="uk-UA"/>
          </w:rPr>
          <w:t>www</w:t>
        </w:r>
        <w:r w:rsidRPr="007E3E12">
          <w:rPr>
            <w:rStyle w:val="a7"/>
            <w:lang w:eastAsia="uk-UA"/>
          </w:rPr>
          <w:t>.</w:t>
        </w:r>
        <w:r w:rsidRPr="007E3E12">
          <w:rPr>
            <w:rStyle w:val="a7"/>
            <w:lang w:val="en-US" w:eastAsia="uk-UA"/>
          </w:rPr>
          <w:t>trud</w:t>
        </w:r>
        <w:r w:rsidRPr="007E3E12">
          <w:rPr>
            <w:rStyle w:val="a7"/>
            <w:lang w:eastAsia="uk-UA"/>
          </w:rPr>
          <w:t>.</w:t>
        </w:r>
        <w:r w:rsidRPr="007E3E12">
          <w:rPr>
            <w:rStyle w:val="a7"/>
            <w:lang w:val="en-US" w:eastAsia="uk-UA"/>
          </w:rPr>
          <w:t>gov</w:t>
        </w:r>
        <w:r w:rsidRPr="007E3E12">
          <w:rPr>
            <w:rStyle w:val="a7"/>
            <w:lang w:eastAsia="uk-UA"/>
          </w:rPr>
          <w:t>.</w:t>
        </w:r>
        <w:r w:rsidRPr="007E3E12">
          <w:rPr>
            <w:rStyle w:val="a7"/>
            <w:lang w:val="en-US" w:eastAsia="uk-UA"/>
          </w:rPr>
          <w:t>ua</w:t>
        </w:r>
      </w:hyperlink>
      <w:r w:rsidRPr="007E3E12">
        <w:rPr>
          <w:rFonts w:ascii="Times New Roman" w:hAnsi="Times New Roman"/>
          <w:lang w:val="uk-UA" w:eastAsia="uk-UA"/>
        </w:rPr>
        <w:t>, старшокласники мали змогу вичерпати інформацію про актуальні професії  та вузи  в Україні (всього 32 учнів).</w:t>
      </w:r>
    </w:p>
    <w:p w:rsidR="00487432" w:rsidRPr="007E3E12" w:rsidRDefault="00487432" w:rsidP="004A6C12">
      <w:pPr>
        <w:spacing w:after="0"/>
        <w:ind w:firstLine="709"/>
        <w:jc w:val="both"/>
        <w:rPr>
          <w:rFonts w:ascii="Times New Roman" w:hAnsi="Times New Roman"/>
          <w:lang w:val="uk-UA"/>
        </w:rPr>
      </w:pPr>
      <w:r w:rsidRPr="007E3E12">
        <w:rPr>
          <w:rFonts w:ascii="Times New Roman" w:hAnsi="Times New Roman"/>
          <w:lang w:val="uk-UA"/>
        </w:rPr>
        <w:t>4. Постійно оновлюється інформаційний куточок з профорієнтації .</w:t>
      </w:r>
    </w:p>
    <w:p w:rsidR="00487432" w:rsidRPr="007E3E12" w:rsidRDefault="00487432" w:rsidP="004A6C12">
      <w:pPr>
        <w:spacing w:after="0"/>
        <w:ind w:firstLine="709"/>
        <w:jc w:val="both"/>
        <w:rPr>
          <w:rFonts w:ascii="Times New Roman" w:hAnsi="Times New Roman"/>
          <w:lang w:val="uk-UA"/>
        </w:rPr>
      </w:pPr>
      <w:r w:rsidRPr="007E3E12">
        <w:rPr>
          <w:rFonts w:ascii="Times New Roman" w:hAnsi="Times New Roman"/>
          <w:lang w:val="uk-UA"/>
        </w:rPr>
        <w:t>Також у жовтні планується  зустріч старшокласників зі спеціалістом центру зайнятості .</w:t>
      </w:r>
    </w:p>
    <w:p w:rsidR="00487432" w:rsidRPr="007E3E12" w:rsidRDefault="00487432" w:rsidP="004A6C12">
      <w:pPr>
        <w:spacing w:after="0"/>
        <w:ind w:firstLine="709"/>
        <w:jc w:val="both"/>
        <w:rPr>
          <w:rFonts w:ascii="Times New Roman" w:hAnsi="Times New Roman"/>
          <w:lang w:val="uk-UA"/>
        </w:rPr>
      </w:pPr>
    </w:p>
    <w:p w:rsidR="00487432" w:rsidRPr="007E3E12" w:rsidRDefault="00487432" w:rsidP="004A6C12">
      <w:pPr>
        <w:spacing w:after="0"/>
        <w:ind w:firstLine="709"/>
        <w:jc w:val="both"/>
        <w:rPr>
          <w:rFonts w:ascii="Times New Roman" w:hAnsi="Times New Roman"/>
          <w:b/>
          <w:lang w:val="uk-UA"/>
        </w:rPr>
      </w:pPr>
      <w:r w:rsidRPr="007E3E12">
        <w:rPr>
          <w:rFonts w:ascii="Times New Roman" w:hAnsi="Times New Roman"/>
          <w:b/>
          <w:lang w:val="uk-UA"/>
        </w:rPr>
        <w:t>за І</w:t>
      </w:r>
      <w:r w:rsidRPr="007E3E12">
        <w:rPr>
          <w:rFonts w:ascii="Times New Roman" w:hAnsi="Times New Roman"/>
          <w:b/>
          <w:lang w:val="en-US"/>
        </w:rPr>
        <w:t>V</w:t>
      </w:r>
      <w:r w:rsidRPr="007E3E12">
        <w:rPr>
          <w:rFonts w:ascii="Times New Roman" w:hAnsi="Times New Roman"/>
          <w:b/>
          <w:lang w:val="uk-UA"/>
        </w:rPr>
        <w:t xml:space="preserve"> квартал до 2</w:t>
      </w:r>
      <w:r w:rsidRPr="007E3E12">
        <w:rPr>
          <w:rFonts w:ascii="Times New Roman" w:hAnsi="Times New Roman"/>
          <w:b/>
        </w:rPr>
        <w:t>5</w:t>
      </w:r>
      <w:r w:rsidRPr="007E3E12">
        <w:rPr>
          <w:rFonts w:ascii="Times New Roman" w:hAnsi="Times New Roman"/>
          <w:b/>
          <w:lang w:val="uk-UA"/>
        </w:rPr>
        <w:t>. 12. 2016 року.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8"/>
        <w:gridCol w:w="4478"/>
        <w:gridCol w:w="2295"/>
        <w:gridCol w:w="2534"/>
      </w:tblGrid>
      <w:tr w:rsidR="00487432" w:rsidRPr="007E3E12" w:rsidTr="00487432">
        <w:tc>
          <w:tcPr>
            <w:tcW w:w="676" w:type="dxa"/>
          </w:tcPr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lang w:val="uk-UA"/>
              </w:rPr>
            </w:pPr>
            <w:r w:rsidRPr="007E3E12">
              <w:rPr>
                <w:rFonts w:ascii="Times New Roman" w:hAnsi="Times New Roman"/>
                <w:b/>
                <w:lang w:val="uk-UA"/>
              </w:rPr>
              <w:t>№</w:t>
            </w:r>
          </w:p>
        </w:tc>
        <w:tc>
          <w:tcPr>
            <w:tcW w:w="7230" w:type="dxa"/>
          </w:tcPr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lang w:val="uk-UA"/>
              </w:rPr>
            </w:pPr>
            <w:r w:rsidRPr="007E3E12">
              <w:rPr>
                <w:rFonts w:ascii="Times New Roman" w:hAnsi="Times New Roman"/>
                <w:b/>
                <w:lang w:val="uk-UA"/>
              </w:rPr>
              <w:t>Заходи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113" w:type="dxa"/>
          </w:tcPr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lang w:val="uk-UA"/>
              </w:rPr>
            </w:pPr>
            <w:r w:rsidRPr="007E3E12">
              <w:rPr>
                <w:rFonts w:ascii="Times New Roman" w:hAnsi="Times New Roman"/>
                <w:b/>
                <w:lang w:val="uk-UA"/>
              </w:rPr>
              <w:t>Клас</w:t>
            </w:r>
          </w:p>
        </w:tc>
        <w:tc>
          <w:tcPr>
            <w:tcW w:w="3402" w:type="dxa"/>
          </w:tcPr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lang w:val="uk-UA"/>
              </w:rPr>
            </w:pPr>
            <w:r w:rsidRPr="007E3E12">
              <w:rPr>
                <w:rFonts w:ascii="Times New Roman" w:hAnsi="Times New Roman"/>
                <w:b/>
                <w:lang w:val="uk-UA"/>
              </w:rPr>
              <w:t>Відповідальний</w:t>
            </w:r>
          </w:p>
        </w:tc>
      </w:tr>
      <w:tr w:rsidR="00487432" w:rsidRPr="007E3E12" w:rsidTr="00487432">
        <w:trPr>
          <w:trHeight w:val="1582"/>
        </w:trPr>
        <w:tc>
          <w:tcPr>
            <w:tcW w:w="676" w:type="dxa"/>
            <w:tcBorders>
              <w:bottom w:val="single" w:sz="4" w:space="0" w:color="auto"/>
            </w:tcBorders>
          </w:tcPr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lang w:val="uk-UA"/>
              </w:rPr>
            </w:pPr>
            <w:r w:rsidRPr="007E3E12">
              <w:rPr>
                <w:rFonts w:ascii="Times New Roman" w:hAnsi="Times New Roman"/>
                <w:b/>
                <w:lang w:val="uk-UA"/>
              </w:rPr>
              <w:t>1.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lang w:val="uk-UA"/>
              </w:rPr>
            </w:pPr>
            <w:r w:rsidRPr="007E3E12">
              <w:rPr>
                <w:rFonts w:ascii="Times New Roman" w:hAnsi="Times New Roman"/>
                <w:b/>
                <w:lang w:val="uk-UA"/>
              </w:rPr>
              <w:t xml:space="preserve">Класними керівниками: </w:t>
            </w:r>
            <w:r w:rsidRPr="007E3E12">
              <w:rPr>
                <w:rFonts w:ascii="Times New Roman" w:hAnsi="Times New Roman"/>
                <w:i/>
                <w:lang w:val="uk-UA"/>
              </w:rPr>
              <w:t>(Виховні години)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- Ким я хочу стати.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Професій різних є багато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- Чи вмію я працювати.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- Професії від А до Я.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- Як обрати професію.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 xml:space="preserve">- Як не помилитися у виборі </w:t>
            </w:r>
            <w:r w:rsidRPr="007E3E12">
              <w:rPr>
                <w:rFonts w:ascii="Times New Roman" w:hAnsi="Times New Roman"/>
                <w:lang w:val="uk-UA"/>
              </w:rPr>
              <w:lastRenderedPageBreak/>
              <w:t>професії.</w:t>
            </w: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4- А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4- В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7- Б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8- А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10- А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9 та 11 класи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Баліка М.П.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Шумілова Л.І.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Кильчик Г. В.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Марку І.П.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Арику О.Ф.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 xml:space="preserve">Шкепу В.О., 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Севастіян О.О.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lastRenderedPageBreak/>
              <w:t>Гойчу Ф.П.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Арику О.О.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Севастіян Е.С.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487432" w:rsidRPr="007E3E12" w:rsidTr="00487432">
        <w:trPr>
          <w:trHeight w:val="658"/>
        </w:trPr>
        <w:tc>
          <w:tcPr>
            <w:tcW w:w="676" w:type="dxa"/>
            <w:tcBorders>
              <w:top w:val="single" w:sz="4" w:space="0" w:color="auto"/>
            </w:tcBorders>
          </w:tcPr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lang w:val="uk-UA"/>
              </w:rPr>
            </w:pPr>
            <w:r w:rsidRPr="007E3E12">
              <w:rPr>
                <w:rFonts w:ascii="Times New Roman" w:hAnsi="Times New Roman"/>
                <w:b/>
                <w:lang w:val="uk-UA"/>
              </w:rPr>
              <w:lastRenderedPageBreak/>
              <w:t>2.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.</w:t>
            </w:r>
            <w:r w:rsidRPr="007E3E12">
              <w:rPr>
                <w:rFonts w:ascii="Times New Roman" w:hAnsi="Times New Roman"/>
                <w:b/>
                <w:lang w:val="uk-UA"/>
              </w:rPr>
              <w:t xml:space="preserve"> Практичним психологом та соціальним педагогом: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7E3E12">
              <w:rPr>
                <w:rFonts w:ascii="Times New Roman" w:hAnsi="Times New Roman"/>
                <w:color w:val="000000"/>
                <w:lang w:val="uk-UA"/>
              </w:rPr>
              <w:t xml:space="preserve">    - Діти були ознайомленні з актуальними професіями за якими є можливість працевлаштуватися у нашому районі</w:t>
            </w:r>
            <w:r w:rsidRPr="007E3E12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. Було розроблено профорієнтаційний стенд під назвою «Барометр професій» на якому вказані актуальні та неактуальні професії на ринку праці нашого регіону.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 w:eastAsia="uk-UA"/>
              </w:rPr>
            </w:pPr>
            <w:r w:rsidRPr="007E3E12">
              <w:rPr>
                <w:rFonts w:ascii="Times New Roman" w:hAnsi="Times New Roman"/>
                <w:b/>
                <w:color w:val="000000"/>
                <w:shd w:val="clear" w:color="auto" w:fill="FFFFFF"/>
                <w:lang w:val="uk-UA"/>
              </w:rPr>
              <w:t xml:space="preserve">    -</w:t>
            </w:r>
            <w:r w:rsidRPr="007E3E12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 Ознайомлення учнів з інформаційним </w:t>
            </w:r>
            <w:proofErr w:type="spellStart"/>
            <w:r w:rsidRPr="007E3E12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веб-</w:t>
            </w:r>
            <w:proofErr w:type="spellEnd"/>
            <w:r w:rsidRPr="007E3E12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 порталом «Моя кар’єра» (</w:t>
            </w:r>
            <w:r w:rsidRPr="007E3E12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m</w:t>
            </w:r>
            <w:r w:rsidRPr="007E3E12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</w:t>
            </w:r>
            <w:proofErr w:type="spellStart"/>
            <w:r w:rsidRPr="007E3E12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kareer</w:t>
            </w:r>
            <w:proofErr w:type="spellEnd"/>
            <w:r w:rsidRPr="007E3E12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.</w:t>
            </w:r>
            <w:r w:rsidRPr="007E3E12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org</w:t>
            </w:r>
            <w:r w:rsidRPr="007E3E12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.</w:t>
            </w:r>
            <w:proofErr w:type="spellStart"/>
            <w:r w:rsidRPr="007E3E12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ua</w:t>
            </w:r>
            <w:proofErr w:type="spellEnd"/>
            <w:r w:rsidRPr="007E3E12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) на якому можна знайти інформацію про профорієнтаційні послуги, ринок праці, актуальні професії і можливість для розвитку та правильної побудови кар’єри для школярів.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 xml:space="preserve">     - Проведення тренінгу «Вибір професії – крок до життєвого успіху»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pStyle w:val="a4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0" w:firstLine="709"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E3E12">
              <w:rPr>
                <w:sz w:val="22"/>
                <w:szCs w:val="22"/>
                <w:lang w:val="uk-UA"/>
              </w:rPr>
              <w:t xml:space="preserve">О </w:t>
            </w:r>
            <w:proofErr w:type="spellStart"/>
            <w:r w:rsidRPr="007E3E12">
              <w:rPr>
                <w:sz w:val="22"/>
                <w:szCs w:val="22"/>
                <w:lang w:val="uk-UA"/>
              </w:rPr>
              <w:t>знаемлення</w:t>
            </w:r>
            <w:proofErr w:type="spellEnd"/>
            <w:r w:rsidRPr="007E3E12">
              <w:rPr>
                <w:sz w:val="22"/>
                <w:szCs w:val="22"/>
                <w:lang w:val="uk-UA"/>
              </w:rPr>
              <w:t xml:space="preserve"> учнів з </w:t>
            </w:r>
            <w:proofErr w:type="spellStart"/>
            <w:r w:rsidRPr="007E3E12">
              <w:rPr>
                <w:sz w:val="22"/>
                <w:szCs w:val="22"/>
                <w:lang w:val="uk-UA"/>
              </w:rPr>
              <w:t>факелтетами</w:t>
            </w:r>
            <w:proofErr w:type="spellEnd"/>
            <w:r w:rsidRPr="007E3E12">
              <w:rPr>
                <w:sz w:val="22"/>
                <w:szCs w:val="22"/>
                <w:lang w:val="uk-UA"/>
              </w:rPr>
              <w:t xml:space="preserve"> Національного </w:t>
            </w:r>
            <w:proofErr w:type="spellStart"/>
            <w:r w:rsidRPr="007E3E12">
              <w:rPr>
                <w:sz w:val="22"/>
                <w:szCs w:val="22"/>
                <w:lang w:val="uk-UA"/>
              </w:rPr>
              <w:t>університета</w:t>
            </w:r>
            <w:proofErr w:type="spellEnd"/>
            <w:r w:rsidRPr="007E3E12">
              <w:rPr>
                <w:sz w:val="22"/>
                <w:szCs w:val="22"/>
                <w:lang w:val="uk-UA"/>
              </w:rPr>
              <w:t xml:space="preserve"> харчових технологій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3" w:type="dxa"/>
            <w:tcBorders>
              <w:top w:val="single" w:sz="4" w:space="0" w:color="auto"/>
            </w:tcBorders>
          </w:tcPr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9 – 11 класи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9 класи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11 клас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Соціальним педагогом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Кильчик Д.П.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Практичним психологом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Гергі А.М.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Практичним психологом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Гергі А.М.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Практичним психологом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Гергі А.М.</w:t>
            </w:r>
          </w:p>
        </w:tc>
      </w:tr>
      <w:tr w:rsidR="00487432" w:rsidRPr="007E3E12" w:rsidTr="00487432">
        <w:tc>
          <w:tcPr>
            <w:tcW w:w="676" w:type="dxa"/>
          </w:tcPr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lang w:val="uk-UA"/>
              </w:rPr>
            </w:pPr>
            <w:r w:rsidRPr="007E3E12">
              <w:rPr>
                <w:rFonts w:ascii="Times New Roman" w:hAnsi="Times New Roman"/>
                <w:b/>
                <w:lang w:val="uk-UA"/>
              </w:rPr>
              <w:t>3.</w:t>
            </w:r>
          </w:p>
        </w:tc>
        <w:tc>
          <w:tcPr>
            <w:tcW w:w="7230" w:type="dxa"/>
          </w:tcPr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lang w:val="uk-UA"/>
              </w:rPr>
            </w:pPr>
            <w:r w:rsidRPr="007E3E12">
              <w:rPr>
                <w:rFonts w:ascii="Times New Roman" w:hAnsi="Times New Roman"/>
                <w:b/>
                <w:lang w:val="uk-UA"/>
              </w:rPr>
              <w:t xml:space="preserve">Представники ПТУ, ВУЗ: </w:t>
            </w:r>
            <w:r w:rsidRPr="007E3E12">
              <w:rPr>
                <w:rFonts w:ascii="Times New Roman" w:hAnsi="Times New Roman"/>
                <w:i/>
                <w:lang w:val="uk-UA"/>
              </w:rPr>
              <w:t>( інформація)</w:t>
            </w:r>
          </w:p>
          <w:p w:rsidR="00487432" w:rsidRPr="007E3E12" w:rsidRDefault="00487432" w:rsidP="004A6C12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0" w:firstLine="709"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E3E12">
              <w:rPr>
                <w:sz w:val="22"/>
                <w:szCs w:val="22"/>
                <w:lang w:val="uk-UA"/>
              </w:rPr>
              <w:t>Ізмаїльський інститут водного транспорту запрошує учнів 11-х класів на дань відкритих дверей 10 грудня 2016 р.</w:t>
            </w:r>
          </w:p>
          <w:p w:rsidR="00487432" w:rsidRPr="007E3E12" w:rsidRDefault="00487432" w:rsidP="004A6C12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0" w:firstLine="709"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E3E12">
              <w:rPr>
                <w:sz w:val="22"/>
                <w:szCs w:val="22"/>
                <w:lang w:val="uk-UA"/>
              </w:rPr>
              <w:t xml:space="preserve">Одеський національний економічний університет ,факультет Економіки та Управління </w:t>
            </w:r>
            <w:proofErr w:type="spellStart"/>
            <w:r w:rsidRPr="007E3E12">
              <w:rPr>
                <w:sz w:val="22"/>
                <w:szCs w:val="22"/>
                <w:lang w:val="uk-UA"/>
              </w:rPr>
              <w:t>Підприемництвом</w:t>
            </w:r>
            <w:proofErr w:type="spellEnd"/>
            <w:r w:rsidRPr="007E3E12">
              <w:rPr>
                <w:sz w:val="22"/>
                <w:szCs w:val="22"/>
                <w:lang w:val="uk-UA"/>
              </w:rPr>
              <w:t xml:space="preserve"> 17 грудня 2016 проводить день відкритих дверей</w:t>
            </w:r>
          </w:p>
          <w:p w:rsidR="00487432" w:rsidRPr="007E3E12" w:rsidRDefault="00487432" w:rsidP="004A6C12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0" w:firstLine="709"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E3E12">
              <w:rPr>
                <w:sz w:val="22"/>
                <w:szCs w:val="22"/>
                <w:lang w:val="uk-UA"/>
              </w:rPr>
              <w:t xml:space="preserve">Одеський </w:t>
            </w:r>
            <w:proofErr w:type="spellStart"/>
            <w:r w:rsidRPr="007E3E12">
              <w:rPr>
                <w:sz w:val="22"/>
                <w:szCs w:val="22"/>
                <w:lang w:val="uk-UA"/>
              </w:rPr>
              <w:t>націонольний</w:t>
            </w:r>
            <w:proofErr w:type="spellEnd"/>
            <w:r w:rsidRPr="007E3E12">
              <w:rPr>
                <w:sz w:val="22"/>
                <w:szCs w:val="22"/>
                <w:lang w:val="uk-UA"/>
              </w:rPr>
              <w:t xml:space="preserve"> медичний університет 23 грудня 2016  проводить день відкритих дверей</w:t>
            </w:r>
          </w:p>
          <w:p w:rsidR="00487432" w:rsidRPr="007E3E12" w:rsidRDefault="00487432" w:rsidP="004A6C12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0" w:firstLine="709"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E3E12">
              <w:rPr>
                <w:sz w:val="22"/>
                <w:szCs w:val="22"/>
                <w:lang w:val="uk-UA"/>
              </w:rPr>
              <w:t xml:space="preserve">Одеський державний аграрний університет </w:t>
            </w:r>
            <w:proofErr w:type="spellStart"/>
            <w:r w:rsidRPr="007E3E12">
              <w:rPr>
                <w:sz w:val="22"/>
                <w:szCs w:val="22"/>
                <w:lang w:val="uk-UA"/>
              </w:rPr>
              <w:t>запрошуе</w:t>
            </w:r>
            <w:proofErr w:type="spellEnd"/>
            <w:r w:rsidRPr="007E3E12">
              <w:rPr>
                <w:sz w:val="22"/>
                <w:szCs w:val="22"/>
                <w:lang w:val="uk-UA"/>
              </w:rPr>
              <w:t xml:space="preserve"> випускників 11-х класів </w:t>
            </w:r>
            <w:proofErr w:type="spellStart"/>
            <w:r w:rsidRPr="007E3E12">
              <w:rPr>
                <w:sz w:val="22"/>
                <w:szCs w:val="22"/>
                <w:lang w:val="uk-UA"/>
              </w:rPr>
              <w:t>безкоштовни</w:t>
            </w:r>
            <w:proofErr w:type="spellEnd"/>
            <w:r w:rsidRPr="007E3E12">
              <w:rPr>
                <w:sz w:val="22"/>
                <w:szCs w:val="22"/>
                <w:lang w:val="uk-UA"/>
              </w:rPr>
              <w:t xml:space="preserve"> взяти участь у пробному тестуванні ЗНО.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3" w:type="dxa"/>
          </w:tcPr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11 клас</w:t>
            </w:r>
          </w:p>
        </w:tc>
        <w:tc>
          <w:tcPr>
            <w:tcW w:w="3402" w:type="dxa"/>
          </w:tcPr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Практичним психологом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Гергі А.М</w:t>
            </w:r>
          </w:p>
        </w:tc>
      </w:tr>
    </w:tbl>
    <w:p w:rsidR="00487432" w:rsidRPr="004A6C12" w:rsidRDefault="00487432" w:rsidP="004A6C12">
      <w:pPr>
        <w:spacing w:after="0"/>
        <w:jc w:val="both"/>
        <w:rPr>
          <w:rFonts w:ascii="Times New Roman" w:hAnsi="Times New Roman"/>
          <w:b/>
          <w:lang w:val="uk-UA"/>
        </w:rPr>
      </w:pPr>
    </w:p>
    <w:p w:rsidR="00487432" w:rsidRPr="007E3E12" w:rsidRDefault="00487432" w:rsidP="004A6C12">
      <w:pPr>
        <w:spacing w:after="0"/>
        <w:ind w:firstLine="709"/>
        <w:jc w:val="both"/>
        <w:rPr>
          <w:rFonts w:ascii="Times New Roman" w:hAnsi="Times New Roman"/>
          <w:b/>
          <w:lang w:val="uk-UA"/>
        </w:rPr>
      </w:pPr>
      <w:r w:rsidRPr="007E3E12">
        <w:rPr>
          <w:rFonts w:ascii="Times New Roman" w:hAnsi="Times New Roman"/>
          <w:b/>
          <w:lang w:val="uk-UA"/>
        </w:rPr>
        <w:lastRenderedPageBreak/>
        <w:t>за ІІ квартал до 30.05. 2017 року.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5"/>
        <w:gridCol w:w="4521"/>
        <w:gridCol w:w="2270"/>
        <w:gridCol w:w="2519"/>
      </w:tblGrid>
      <w:tr w:rsidR="00487432" w:rsidRPr="007E3E12" w:rsidTr="00487432">
        <w:tc>
          <w:tcPr>
            <w:tcW w:w="676" w:type="dxa"/>
          </w:tcPr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lang w:val="uk-UA"/>
              </w:rPr>
            </w:pPr>
            <w:r w:rsidRPr="007E3E12">
              <w:rPr>
                <w:rFonts w:ascii="Times New Roman" w:hAnsi="Times New Roman"/>
                <w:b/>
                <w:lang w:val="uk-UA"/>
              </w:rPr>
              <w:t>№</w:t>
            </w:r>
          </w:p>
        </w:tc>
        <w:tc>
          <w:tcPr>
            <w:tcW w:w="7230" w:type="dxa"/>
          </w:tcPr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lang w:val="uk-UA"/>
              </w:rPr>
            </w:pPr>
            <w:r w:rsidRPr="007E3E12">
              <w:rPr>
                <w:rFonts w:ascii="Times New Roman" w:hAnsi="Times New Roman"/>
                <w:b/>
                <w:lang w:val="uk-UA"/>
              </w:rPr>
              <w:t>Заходи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113" w:type="dxa"/>
          </w:tcPr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lang w:val="uk-UA"/>
              </w:rPr>
            </w:pPr>
            <w:r w:rsidRPr="007E3E12">
              <w:rPr>
                <w:rFonts w:ascii="Times New Roman" w:hAnsi="Times New Roman"/>
                <w:b/>
                <w:lang w:val="uk-UA"/>
              </w:rPr>
              <w:t>Клас</w:t>
            </w:r>
          </w:p>
        </w:tc>
        <w:tc>
          <w:tcPr>
            <w:tcW w:w="3402" w:type="dxa"/>
          </w:tcPr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lang w:val="uk-UA"/>
              </w:rPr>
            </w:pPr>
            <w:r w:rsidRPr="007E3E12">
              <w:rPr>
                <w:rFonts w:ascii="Times New Roman" w:hAnsi="Times New Roman"/>
                <w:b/>
                <w:lang w:val="uk-UA"/>
              </w:rPr>
              <w:t>Відповідальний</w:t>
            </w:r>
          </w:p>
        </w:tc>
      </w:tr>
      <w:tr w:rsidR="00487432" w:rsidRPr="007E3E12" w:rsidTr="00487432">
        <w:trPr>
          <w:trHeight w:val="1582"/>
        </w:trPr>
        <w:tc>
          <w:tcPr>
            <w:tcW w:w="676" w:type="dxa"/>
            <w:tcBorders>
              <w:bottom w:val="single" w:sz="4" w:space="0" w:color="auto"/>
            </w:tcBorders>
          </w:tcPr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lang w:val="uk-UA"/>
              </w:rPr>
            </w:pPr>
            <w:r w:rsidRPr="007E3E12">
              <w:rPr>
                <w:rFonts w:ascii="Times New Roman" w:hAnsi="Times New Roman"/>
                <w:b/>
                <w:lang w:val="uk-UA"/>
              </w:rPr>
              <w:t>1.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lang w:val="uk-UA"/>
              </w:rPr>
            </w:pPr>
            <w:r w:rsidRPr="007E3E12">
              <w:rPr>
                <w:rFonts w:ascii="Times New Roman" w:hAnsi="Times New Roman"/>
                <w:b/>
                <w:lang w:val="uk-UA"/>
              </w:rPr>
              <w:t xml:space="preserve">Класними керівниками: </w:t>
            </w:r>
            <w:r w:rsidRPr="007E3E12">
              <w:rPr>
                <w:rFonts w:ascii="Times New Roman" w:hAnsi="Times New Roman"/>
                <w:i/>
                <w:lang w:val="uk-UA"/>
              </w:rPr>
              <w:t>(Виховні години)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i/>
                <w:lang w:val="uk-UA"/>
              </w:rPr>
              <w:t xml:space="preserve">- </w:t>
            </w:r>
            <w:proofErr w:type="spellStart"/>
            <w:r w:rsidRPr="007E3E12">
              <w:rPr>
                <w:rFonts w:ascii="Times New Roman" w:hAnsi="Times New Roman"/>
                <w:lang w:val="uk-UA"/>
              </w:rPr>
              <w:t>Навищо</w:t>
            </w:r>
            <w:proofErr w:type="spellEnd"/>
            <w:r w:rsidRPr="007E3E12">
              <w:rPr>
                <w:rFonts w:ascii="Times New Roman" w:hAnsi="Times New Roman"/>
                <w:lang w:val="uk-UA"/>
              </w:rPr>
              <w:t xml:space="preserve"> людина працює   14.04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- Мої «хочу», «можу» і «треба».24.03</w:t>
            </w:r>
          </w:p>
          <w:p w:rsidR="00487432" w:rsidRPr="007E3E12" w:rsidRDefault="00487432" w:rsidP="004A6C12">
            <w:pPr>
              <w:tabs>
                <w:tab w:val="center" w:pos="3507"/>
              </w:tabs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- Цінуймо працю інших</w:t>
            </w:r>
            <w:r w:rsidRPr="007E3E12">
              <w:rPr>
                <w:rFonts w:ascii="Times New Roman" w:hAnsi="Times New Roman"/>
                <w:lang w:val="uk-UA"/>
              </w:rPr>
              <w:tab/>
              <w:t>22.05</w:t>
            </w:r>
          </w:p>
          <w:p w:rsidR="00487432" w:rsidRPr="007E3E12" w:rsidRDefault="00487432" w:rsidP="004A6C12">
            <w:pPr>
              <w:tabs>
                <w:tab w:val="left" w:pos="3507"/>
              </w:tabs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- Ми творці власного життя</w:t>
            </w:r>
            <w:r w:rsidRPr="007E3E12">
              <w:rPr>
                <w:rFonts w:ascii="Times New Roman" w:hAnsi="Times New Roman"/>
                <w:lang w:val="uk-UA"/>
              </w:rPr>
              <w:tab/>
              <w:t>07.04</w:t>
            </w:r>
          </w:p>
          <w:p w:rsidR="00487432" w:rsidRPr="007E3E12" w:rsidRDefault="00487432" w:rsidP="004A6C12">
            <w:pPr>
              <w:tabs>
                <w:tab w:val="left" w:pos="3507"/>
              </w:tabs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tabs>
                <w:tab w:val="left" w:pos="3507"/>
              </w:tabs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- Як ми розуміємо професії великі та малі. 21.04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3 – А,Б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3 - Б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3- В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5- А,Б,В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10 - Б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87432" w:rsidRPr="007E3E12" w:rsidRDefault="00487432" w:rsidP="004A6C12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Морару Н.А.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Браіла В.П.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Браіла В.П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Войку С.М.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Бойнегрі А.С.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Кильчик Е.С.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 xml:space="preserve">Карпова Н.П., 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Запорожан М.М.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487432" w:rsidRPr="007E3E12" w:rsidTr="00487432">
        <w:trPr>
          <w:trHeight w:val="658"/>
        </w:trPr>
        <w:tc>
          <w:tcPr>
            <w:tcW w:w="676" w:type="dxa"/>
            <w:tcBorders>
              <w:top w:val="single" w:sz="4" w:space="0" w:color="auto"/>
            </w:tcBorders>
          </w:tcPr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lang w:val="uk-UA"/>
              </w:rPr>
            </w:pPr>
            <w:r w:rsidRPr="007E3E12">
              <w:rPr>
                <w:rFonts w:ascii="Times New Roman" w:hAnsi="Times New Roman"/>
                <w:b/>
                <w:lang w:val="uk-UA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.</w:t>
            </w:r>
            <w:r w:rsidRPr="007E3E12">
              <w:rPr>
                <w:rFonts w:ascii="Times New Roman" w:hAnsi="Times New Roman"/>
                <w:b/>
                <w:lang w:val="uk-UA"/>
              </w:rPr>
              <w:t xml:space="preserve"> Практичним психологом та соціальним педагогом: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b/>
                <w:lang w:val="uk-UA"/>
              </w:rPr>
              <w:t xml:space="preserve">- </w:t>
            </w:r>
            <w:r w:rsidRPr="007E3E12">
              <w:rPr>
                <w:rFonts w:ascii="Times New Roman" w:hAnsi="Times New Roman"/>
                <w:lang w:val="uk-UA"/>
              </w:rPr>
              <w:t xml:space="preserve">З 1 квітня по 30 травня були проведена профорієнтаційні консультації  щодо вибору майбутньої професій  учнів старшої школи 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7E3E12">
              <w:rPr>
                <w:rFonts w:ascii="Times New Roman" w:hAnsi="Times New Roman"/>
                <w:lang w:val="uk-UA"/>
              </w:rPr>
              <w:t>-Додаткове</w:t>
            </w:r>
            <w:proofErr w:type="spellEnd"/>
            <w:r w:rsidRPr="007E3E12">
              <w:rPr>
                <w:rFonts w:ascii="Times New Roman" w:hAnsi="Times New Roman"/>
                <w:lang w:val="uk-UA"/>
              </w:rPr>
              <w:t xml:space="preserve"> дослідження професійних інтересів і нахилів учнів професійні інтереси, інтелектуальні та творчі здібності учнів.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7E3E12">
              <w:rPr>
                <w:rFonts w:ascii="Times New Roman" w:hAnsi="Times New Roman"/>
                <w:lang w:val="uk-UA"/>
              </w:rPr>
              <w:t>-Конкурс</w:t>
            </w:r>
            <w:proofErr w:type="spellEnd"/>
            <w:r w:rsidRPr="007E3E12">
              <w:rPr>
                <w:rFonts w:ascii="Times New Roman" w:hAnsi="Times New Roman"/>
                <w:lang w:val="uk-UA"/>
              </w:rPr>
              <w:t xml:space="preserve"> малюнків «Моя улюблена професія»;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7E3E12">
              <w:rPr>
                <w:rFonts w:ascii="Times New Roman" w:hAnsi="Times New Roman"/>
                <w:lang w:val="uk-UA"/>
              </w:rPr>
              <w:t>-Інформація</w:t>
            </w:r>
            <w:proofErr w:type="spellEnd"/>
            <w:r w:rsidRPr="007E3E12">
              <w:rPr>
                <w:rFonts w:ascii="Times New Roman" w:hAnsi="Times New Roman"/>
                <w:lang w:val="uk-UA"/>
              </w:rPr>
              <w:t xml:space="preserve"> «Нові професій світу»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7E3E12">
              <w:rPr>
                <w:rFonts w:ascii="Times New Roman" w:hAnsi="Times New Roman"/>
                <w:color w:val="000000"/>
                <w:lang w:val="uk-UA"/>
              </w:rPr>
              <w:t>-Профорієнтаційне</w:t>
            </w:r>
            <w:proofErr w:type="spellEnd"/>
            <w:r w:rsidRPr="007E3E12">
              <w:rPr>
                <w:rFonts w:ascii="Times New Roman" w:hAnsi="Times New Roman"/>
                <w:color w:val="000000"/>
                <w:lang w:val="uk-UA"/>
              </w:rPr>
              <w:t xml:space="preserve"> заняття «Ти стоїш перед вибором»</w:t>
            </w:r>
          </w:p>
          <w:p w:rsidR="00487432" w:rsidRPr="004A6C12" w:rsidRDefault="00487432" w:rsidP="004A6C12">
            <w:pPr>
              <w:spacing w:after="0"/>
              <w:ind w:firstLine="709"/>
              <w:jc w:val="both"/>
              <w:rPr>
                <w:rStyle w:val="a7"/>
                <w:rFonts w:ascii="Times New Roman" w:hAnsi="Times New Roman"/>
                <w:color w:val="auto"/>
                <w:lang w:val="uk-UA"/>
              </w:rPr>
            </w:pPr>
            <w:r w:rsidRPr="007E3E12">
              <w:rPr>
                <w:rFonts w:ascii="Times New Roman" w:hAnsi="Times New Roman"/>
                <w:color w:val="000000"/>
                <w:lang w:val="uk-UA"/>
              </w:rPr>
              <w:t xml:space="preserve">Ознайомлення учнів з сайтом </w:t>
            </w:r>
            <w:proofErr w:type="spellStart"/>
            <w:r w:rsidRPr="004A6C12">
              <w:rPr>
                <w:rFonts w:ascii="Times New Roman" w:hAnsi="Times New Roman"/>
                <w:lang w:val="uk-UA"/>
              </w:rPr>
              <w:t>Їмаїльс</w:t>
            </w:r>
            <w:r w:rsidRPr="004A6C12">
              <w:rPr>
                <w:rStyle w:val="a7"/>
                <w:rFonts w:ascii="Times New Roman" w:hAnsi="Times New Roman"/>
                <w:color w:val="auto"/>
                <w:lang w:val="uk-UA"/>
              </w:rPr>
              <w:t>ького</w:t>
            </w:r>
            <w:proofErr w:type="spellEnd"/>
            <w:r w:rsidRPr="004A6C12">
              <w:rPr>
                <w:rStyle w:val="a7"/>
                <w:rFonts w:ascii="Times New Roman" w:hAnsi="Times New Roman"/>
                <w:color w:val="auto"/>
                <w:lang w:val="uk-UA"/>
              </w:rPr>
              <w:t xml:space="preserve"> центру зайнятості </w:t>
            </w:r>
            <w:r w:rsidRPr="004A6C12">
              <w:rPr>
                <w:rStyle w:val="a7"/>
                <w:rFonts w:ascii="Times New Roman" w:hAnsi="Times New Roman"/>
                <w:color w:val="auto"/>
                <w:lang w:val="en-US"/>
              </w:rPr>
              <w:t>https</w:t>
            </w:r>
            <w:r w:rsidRPr="004A6C12">
              <w:rPr>
                <w:rStyle w:val="a7"/>
                <w:rFonts w:ascii="Times New Roman" w:hAnsi="Times New Roman"/>
                <w:color w:val="auto"/>
                <w:lang w:val="uk-UA"/>
              </w:rPr>
              <w:t xml:space="preserve">:// </w:t>
            </w:r>
            <w:proofErr w:type="spellStart"/>
            <w:r w:rsidRPr="004A6C12">
              <w:rPr>
                <w:rStyle w:val="a7"/>
                <w:rFonts w:ascii="Times New Roman" w:hAnsi="Times New Roman"/>
                <w:color w:val="auto"/>
                <w:lang w:val="en-US"/>
              </w:rPr>
              <w:t>prometheus</w:t>
            </w:r>
            <w:proofErr w:type="spellEnd"/>
            <w:r w:rsidRPr="004A6C12">
              <w:rPr>
                <w:rStyle w:val="a7"/>
                <w:rFonts w:ascii="Times New Roman" w:hAnsi="Times New Roman"/>
                <w:color w:val="auto"/>
                <w:lang w:val="uk-UA"/>
              </w:rPr>
              <w:t>.</w:t>
            </w:r>
            <w:r w:rsidRPr="004A6C12">
              <w:rPr>
                <w:rStyle w:val="a7"/>
                <w:rFonts w:ascii="Times New Roman" w:hAnsi="Times New Roman"/>
                <w:color w:val="auto"/>
                <w:lang w:val="en-US"/>
              </w:rPr>
              <w:t>org</w:t>
            </w:r>
            <w:r w:rsidRPr="004A6C12">
              <w:rPr>
                <w:rStyle w:val="a7"/>
                <w:rFonts w:ascii="Times New Roman" w:hAnsi="Times New Roman"/>
                <w:color w:val="auto"/>
                <w:lang w:val="uk-UA"/>
              </w:rPr>
              <w:t>.</w:t>
            </w:r>
            <w:proofErr w:type="spellStart"/>
            <w:r w:rsidRPr="004A6C12">
              <w:rPr>
                <w:rStyle w:val="a7"/>
                <w:rFonts w:ascii="Times New Roman" w:hAnsi="Times New Roman"/>
                <w:color w:val="auto"/>
                <w:lang w:val="en-US"/>
              </w:rPr>
              <w:t>ua</w:t>
            </w:r>
            <w:proofErr w:type="spellEnd"/>
            <w:r w:rsidRPr="004A6C12">
              <w:rPr>
                <w:rStyle w:val="a7"/>
                <w:rFonts w:ascii="Times New Roman" w:hAnsi="Times New Roman"/>
                <w:color w:val="auto"/>
                <w:lang w:val="uk-UA"/>
              </w:rPr>
              <w:t xml:space="preserve"> т</w:t>
            </w:r>
            <w:proofErr w:type="spellStart"/>
            <w:r w:rsidRPr="004A6C12">
              <w:rPr>
                <w:rStyle w:val="a7"/>
                <w:rFonts w:ascii="Times New Roman" w:hAnsi="Times New Roman"/>
                <w:color w:val="auto"/>
                <w:lang w:val="en-US"/>
              </w:rPr>
              <w:t>a</w:t>
            </w:r>
            <w:hyperlink r:id="rId7" w:history="1">
              <w:r w:rsidRPr="004A6C12">
                <w:rPr>
                  <w:rStyle w:val="a7"/>
                  <w:rFonts w:ascii="Times New Roman" w:hAnsi="Times New Roman"/>
                  <w:color w:val="auto"/>
                  <w:lang w:val="en-US"/>
                </w:rPr>
                <w:t>www</w:t>
              </w:r>
              <w:proofErr w:type="spellEnd"/>
              <w:r w:rsidRPr="004A6C12">
                <w:rPr>
                  <w:rStyle w:val="a7"/>
                  <w:rFonts w:ascii="Times New Roman" w:hAnsi="Times New Roman"/>
                  <w:color w:val="auto"/>
                  <w:lang w:val="uk-UA"/>
                </w:rPr>
                <w:t>.</w:t>
              </w:r>
              <w:proofErr w:type="spellStart"/>
              <w:r w:rsidRPr="004A6C12">
                <w:rPr>
                  <w:rStyle w:val="a7"/>
                  <w:rFonts w:ascii="Times New Roman" w:hAnsi="Times New Roman"/>
                  <w:color w:val="auto"/>
                  <w:lang w:val="en-US"/>
                </w:rPr>
                <w:t>moya</w:t>
              </w:r>
              <w:proofErr w:type="spellEnd"/>
              <w:r w:rsidRPr="004A6C12">
                <w:rPr>
                  <w:rStyle w:val="a7"/>
                  <w:rFonts w:ascii="Times New Roman" w:hAnsi="Times New Roman"/>
                  <w:color w:val="auto"/>
                  <w:lang w:val="uk-UA"/>
                </w:rPr>
                <w:t>.</w:t>
              </w:r>
              <w:proofErr w:type="spellStart"/>
              <w:r w:rsidRPr="004A6C12">
                <w:rPr>
                  <w:rStyle w:val="a7"/>
                  <w:rFonts w:ascii="Times New Roman" w:hAnsi="Times New Roman"/>
                  <w:color w:val="auto"/>
                  <w:lang w:val="en-US"/>
                </w:rPr>
                <w:t>karera</w:t>
              </w:r>
              <w:proofErr w:type="spellEnd"/>
            </w:hyperlink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113" w:type="dxa"/>
            <w:tcBorders>
              <w:top w:val="single" w:sz="4" w:space="0" w:color="auto"/>
            </w:tcBorders>
          </w:tcPr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9 – 11 класи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9 – 11 класи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3-4 класи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9 – 11 класи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11 клас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tabs>
                <w:tab w:val="left" w:pos="662"/>
              </w:tabs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9, 11 класи</w:t>
            </w:r>
          </w:p>
          <w:p w:rsidR="00487432" w:rsidRPr="007E3E12" w:rsidRDefault="00487432" w:rsidP="004A6C12">
            <w:pPr>
              <w:tabs>
                <w:tab w:val="left" w:pos="579"/>
                <w:tab w:val="center" w:pos="1948"/>
              </w:tabs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Практичним психологом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Гергі А.М.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Практичним психологом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Гергі А.М.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Практичним психологом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Гергі А.М.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Практичним психологом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Гергі А.М.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Практичним психологом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Гергі А.М.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Практичним психологом</w:t>
            </w:r>
          </w:p>
          <w:p w:rsidR="00487432" w:rsidRPr="004A6C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Гергі А.М.</w:t>
            </w:r>
          </w:p>
        </w:tc>
      </w:tr>
      <w:tr w:rsidR="00487432" w:rsidRPr="007E3E12" w:rsidTr="00487432">
        <w:tc>
          <w:tcPr>
            <w:tcW w:w="676" w:type="dxa"/>
          </w:tcPr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lang w:val="uk-UA"/>
              </w:rPr>
            </w:pPr>
            <w:r w:rsidRPr="007E3E12">
              <w:rPr>
                <w:rFonts w:ascii="Times New Roman" w:hAnsi="Times New Roman"/>
                <w:b/>
                <w:lang w:val="uk-UA"/>
              </w:rPr>
              <w:t>3.</w:t>
            </w:r>
          </w:p>
        </w:tc>
        <w:tc>
          <w:tcPr>
            <w:tcW w:w="7230" w:type="dxa"/>
          </w:tcPr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lang w:val="uk-UA"/>
              </w:rPr>
            </w:pPr>
            <w:r w:rsidRPr="007E3E12">
              <w:rPr>
                <w:rFonts w:ascii="Times New Roman" w:hAnsi="Times New Roman"/>
                <w:b/>
                <w:lang w:val="uk-UA"/>
              </w:rPr>
              <w:t xml:space="preserve">Представники ПТУ, ВУЗ: </w:t>
            </w:r>
            <w:r w:rsidRPr="007E3E12">
              <w:rPr>
                <w:rFonts w:ascii="Times New Roman" w:hAnsi="Times New Roman"/>
                <w:i/>
                <w:lang w:val="uk-UA"/>
              </w:rPr>
              <w:t>( інформація)</w:t>
            </w:r>
          </w:p>
          <w:p w:rsidR="00487432" w:rsidRPr="007E3E12" w:rsidRDefault="00487432" w:rsidP="004A6C12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0" w:firstLine="709"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E3E12">
              <w:rPr>
                <w:sz w:val="22"/>
                <w:szCs w:val="22"/>
                <w:lang w:val="uk-UA"/>
              </w:rPr>
              <w:t>Ознайомлення батьків та учнів щодо форм та порядку надання державної цільової підтримки для здобуття професійно – технічної та вищої освіти</w:t>
            </w:r>
          </w:p>
          <w:p w:rsidR="00487432" w:rsidRPr="007E3E12" w:rsidRDefault="00487432" w:rsidP="004A6C12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0" w:firstLine="709"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E3E12">
              <w:rPr>
                <w:sz w:val="22"/>
                <w:szCs w:val="22"/>
                <w:lang w:val="uk-UA"/>
              </w:rPr>
              <w:t>Ознайомлення випускників з листом Київського національного економічного університету імені Вадима Гетьмана «Щодо підготовки фахівців – економістів»</w:t>
            </w:r>
          </w:p>
          <w:p w:rsidR="00487432" w:rsidRPr="004A6C12" w:rsidRDefault="00487432" w:rsidP="004A6C12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0" w:firstLine="709"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E3E12">
              <w:rPr>
                <w:sz w:val="22"/>
                <w:szCs w:val="22"/>
                <w:lang w:val="uk-UA"/>
              </w:rPr>
              <w:lastRenderedPageBreak/>
              <w:t>Інформування учнів щодо проведення «День відкритих дверей» Одеського національного університету імені І.І. Мечникова з 15 по 16 травня місто Ізмаїл.</w:t>
            </w:r>
          </w:p>
        </w:tc>
        <w:tc>
          <w:tcPr>
            <w:tcW w:w="4113" w:type="dxa"/>
          </w:tcPr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9,11 класи</w:t>
            </w:r>
          </w:p>
        </w:tc>
        <w:tc>
          <w:tcPr>
            <w:tcW w:w="3402" w:type="dxa"/>
          </w:tcPr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Практичним психологом</w:t>
            </w:r>
          </w:p>
          <w:p w:rsidR="00487432" w:rsidRPr="007E3E12" w:rsidRDefault="00487432" w:rsidP="004A6C12">
            <w:pPr>
              <w:spacing w:after="0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7E3E12">
              <w:rPr>
                <w:rFonts w:ascii="Times New Roman" w:hAnsi="Times New Roman"/>
                <w:lang w:val="uk-UA"/>
              </w:rPr>
              <w:t>Гергі А.М</w:t>
            </w:r>
          </w:p>
        </w:tc>
      </w:tr>
    </w:tbl>
    <w:p w:rsidR="00041038" w:rsidRPr="007E3E12" w:rsidRDefault="00041038" w:rsidP="004A6C12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  <w:lang w:val="uk-UA"/>
        </w:rPr>
        <w:lastRenderedPageBreak/>
        <w:t> </w:t>
      </w:r>
    </w:p>
    <w:p w:rsidR="004A6C12" w:rsidRDefault="004A6C12" w:rsidP="004A6C12">
      <w:pPr>
        <w:spacing w:after="0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</w:p>
    <w:p w:rsidR="004A6C12" w:rsidRDefault="004A6C12" w:rsidP="004A6C12">
      <w:pPr>
        <w:spacing w:after="0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</w:p>
    <w:p w:rsidR="00041038" w:rsidRPr="007E3E12" w:rsidRDefault="00041038" w:rsidP="004A6C12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  <w:lang w:val="uk-UA"/>
        </w:rPr>
        <w:t xml:space="preserve">Аналіз роботи, проведеної  </w:t>
      </w:r>
      <w:r w:rsidR="00487432" w:rsidRPr="007E3E12">
        <w:rPr>
          <w:rFonts w:ascii="Times New Roman" w:eastAsia="Times New Roman" w:hAnsi="Times New Roman" w:cs="Times New Roman"/>
          <w:lang w:val="uk-UA"/>
        </w:rPr>
        <w:t>класними керівниками</w:t>
      </w:r>
      <w:r w:rsidRPr="007E3E12">
        <w:rPr>
          <w:rFonts w:ascii="Times New Roman" w:eastAsia="Times New Roman" w:hAnsi="Times New Roman" w:cs="Times New Roman"/>
          <w:lang w:val="uk-UA"/>
        </w:rPr>
        <w:t xml:space="preserve"> протягом навчального року </w:t>
      </w:r>
    </w:p>
    <w:p w:rsidR="00041038" w:rsidRPr="007E3E12" w:rsidRDefault="00041038" w:rsidP="004A6C12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E3E12">
        <w:rPr>
          <w:rFonts w:ascii="Times New Roman" w:eastAsia="Times New Roman" w:hAnsi="Times New Roman" w:cs="Times New Roman"/>
          <w:lang w:val="uk-UA"/>
        </w:rPr>
        <w:t> 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860"/>
        <w:gridCol w:w="4500"/>
      </w:tblGrid>
      <w:tr w:rsidR="00041038" w:rsidRPr="007E3E12" w:rsidTr="004A6C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№ п/п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spacing w:after="0"/>
              <w:ind w:firstLine="709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Вид роботи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Заходи, терміни виконання</w:t>
            </w:r>
          </w:p>
        </w:tc>
      </w:tr>
      <w:tr w:rsidR="00041038" w:rsidRPr="007E3E12" w:rsidTr="004A6C12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12" w:rsidRDefault="004A6C12" w:rsidP="004A6C12">
            <w:pPr>
              <w:spacing w:after="0"/>
              <w:ind w:firstLine="709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041038" w:rsidRPr="007E3E12" w:rsidRDefault="00041038" w:rsidP="004A6C1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spacing w:after="0"/>
              <w:ind w:firstLine="709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Інформаційно-методична робота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 201</w:t>
            </w:r>
            <w:r w:rsidR="00487432" w:rsidRPr="007E3E12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 - 201</w:t>
            </w:r>
            <w:r w:rsidR="00487432" w:rsidRPr="007E3E12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7E3E12">
              <w:rPr>
                <w:rFonts w:ascii="Times New Roman" w:eastAsia="Times New Roman" w:hAnsi="Times New Roman" w:cs="Times New Roman"/>
                <w:lang w:val="uk-UA"/>
              </w:rPr>
              <w:t>н.р..</w:t>
            </w:r>
          </w:p>
        </w:tc>
      </w:tr>
      <w:tr w:rsidR="00041038" w:rsidRPr="007E3E12" w:rsidTr="004A6C12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Методичні розробки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Перший урок</w:t>
            </w:r>
            <w:r w:rsidR="00487432"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 «Це наше. це твоє» для 1-4 класів, для 5-11 класів «Від проголошення Незалежності до нової </w:t>
            </w:r>
            <w:r w:rsidR="007E6518" w:rsidRPr="007E3E12">
              <w:rPr>
                <w:rFonts w:ascii="Times New Roman" w:eastAsia="Times New Roman" w:hAnsi="Times New Roman" w:cs="Times New Roman"/>
                <w:lang w:val="uk-UA"/>
              </w:rPr>
              <w:t>України</w:t>
            </w:r>
            <w:r w:rsidR="00487432"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», </w:t>
            </w:r>
            <w:r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 класна година про правила </w:t>
            </w:r>
            <w:r w:rsidR="00487432" w:rsidRPr="007E3E12">
              <w:rPr>
                <w:rFonts w:ascii="Times New Roman" w:eastAsia="Times New Roman" w:hAnsi="Times New Roman" w:cs="Times New Roman"/>
                <w:lang w:val="uk-UA"/>
              </w:rPr>
              <w:t>дорожнього руху «Дорожні знаки»,</w:t>
            </w:r>
            <w:r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 Єдина класна година з ПДР, Єдина класна година до Міжнародного дня Миру, </w:t>
            </w:r>
            <w:r w:rsidR="00487432" w:rsidRPr="007E3E12">
              <w:rPr>
                <w:rFonts w:ascii="Times New Roman" w:eastAsia="Times New Roman" w:hAnsi="Times New Roman" w:cs="Times New Roman"/>
                <w:lang w:val="uk-UA"/>
              </w:rPr>
              <w:t>виховний захід «Дружба. Хто є мої друзі?» 5-Б</w:t>
            </w:r>
            <w:r w:rsidRPr="007E3E12">
              <w:rPr>
                <w:rFonts w:ascii="Times New Roman" w:eastAsia="Times New Roman" w:hAnsi="Times New Roman" w:cs="Times New Roman"/>
                <w:lang w:val="uk-UA"/>
              </w:rPr>
              <w:t>класна година до Дн</w:t>
            </w:r>
            <w:r w:rsidR="007E6518"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я захисту людей похилого віку «Чуйність і доброта, два крила на яких тримається людство» (практикум – ділова гра) -6-Б </w:t>
            </w:r>
            <w:r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класна година до </w:t>
            </w:r>
            <w:r w:rsidR="007E6518" w:rsidRPr="007E3E12">
              <w:rPr>
                <w:rFonts w:ascii="Times New Roman" w:eastAsia="Times New Roman" w:hAnsi="Times New Roman" w:cs="Times New Roman"/>
                <w:lang w:val="uk-UA"/>
              </w:rPr>
              <w:t>Дня прав людини «Діти знають свої права» (7-А), до Дня Героїв Крута «В житті завжди є місце подвигу» (класні керівники 8 кл.), класна година до Дня рідної мови (9-А), профорієнтаційна робота» Я обираю своє майбутнє», визначення нахилу до певного виду професій (10-Б), до Свята книги «Книга в житті людини» (9-В), про профілактики харчових отруєнь, бесіда з працівниками органів внутрішніх сил про крадіжок (7-10 кл.), бесіда «В людини все має бути найкращим» (3 кл.), бесіда «Щастя коли тебе розуміють» (6-7 кл.), бесіда «Як що хочеш бути здоровим загартовуйся» (6-7 кл.), бесіда «Чи вміємо ми відпочивати» (8-9 кл.)</w:t>
            </w:r>
          </w:p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Вітальні газети: до Дня учителя, </w:t>
            </w:r>
            <w:r w:rsidR="00B83A88"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 до  Дня  Свободи, до Дня Збройних сил України, </w:t>
            </w:r>
            <w:r w:rsidRPr="007E3E12">
              <w:rPr>
                <w:rFonts w:ascii="Times New Roman" w:eastAsia="Times New Roman" w:hAnsi="Times New Roman" w:cs="Times New Roman"/>
                <w:lang w:val="uk-UA"/>
              </w:rPr>
              <w:t>Дня української писемності, Нового року, св. Миколая;</w:t>
            </w:r>
            <w:r w:rsidR="00B83A88"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 до Дня Перемоги, до Дня Європи,</w:t>
            </w:r>
          </w:p>
        </w:tc>
      </w:tr>
      <w:tr w:rsidR="00041038" w:rsidRPr="007E3E12" w:rsidTr="004A6C12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</w:tr>
      <w:tr w:rsidR="00041038" w:rsidRPr="007E3E12" w:rsidTr="004A6C12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Ведення документації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numPr>
                <w:ilvl w:val="0"/>
                <w:numId w:val="1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Заповнення класн</w:t>
            </w:r>
            <w:r w:rsidR="00621792" w:rsidRPr="007E3E12">
              <w:rPr>
                <w:rFonts w:ascii="Times New Roman" w:eastAsia="Times New Roman" w:hAnsi="Times New Roman" w:cs="Times New Roman"/>
                <w:lang w:val="uk-UA"/>
              </w:rPr>
              <w:t>их годин у</w:t>
            </w:r>
            <w:r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 журнал</w:t>
            </w:r>
            <w:r w:rsidR="00621792" w:rsidRPr="007E3E12">
              <w:rPr>
                <w:rFonts w:ascii="Times New Roman" w:eastAsia="Times New Roman" w:hAnsi="Times New Roman" w:cs="Times New Roman"/>
                <w:lang w:val="uk-UA"/>
              </w:rPr>
              <w:t>ах.</w:t>
            </w:r>
          </w:p>
          <w:p w:rsidR="00041038" w:rsidRPr="007E3E12" w:rsidRDefault="00621792" w:rsidP="004A6C12">
            <w:pPr>
              <w:numPr>
                <w:ilvl w:val="0"/>
                <w:numId w:val="1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Заповнення </w:t>
            </w:r>
            <w:r w:rsidR="00041038"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 журналу </w:t>
            </w:r>
            <w:r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з </w:t>
            </w:r>
            <w:r w:rsidR="00041038" w:rsidRPr="007E3E12">
              <w:rPr>
                <w:rFonts w:ascii="Times New Roman" w:eastAsia="Times New Roman" w:hAnsi="Times New Roman" w:cs="Times New Roman"/>
                <w:lang w:val="uk-UA"/>
              </w:rPr>
              <w:t>інструктажів.</w:t>
            </w:r>
          </w:p>
          <w:p w:rsidR="00041038" w:rsidRPr="007E3E12" w:rsidRDefault="00041038" w:rsidP="004A6C12">
            <w:pPr>
              <w:numPr>
                <w:ilvl w:val="0"/>
                <w:numId w:val="1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Що</w:t>
            </w:r>
            <w:r w:rsidR="00621792" w:rsidRPr="007E3E12">
              <w:rPr>
                <w:rFonts w:ascii="Times New Roman" w:eastAsia="Times New Roman" w:hAnsi="Times New Roman" w:cs="Times New Roman"/>
                <w:lang w:val="uk-UA"/>
              </w:rPr>
              <w:t>квартальна</w:t>
            </w:r>
            <w:r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 – бесіди з ОБЖ.</w:t>
            </w:r>
          </w:p>
          <w:p w:rsidR="00041038" w:rsidRPr="007E3E12" w:rsidRDefault="00621792" w:rsidP="004A6C12">
            <w:pPr>
              <w:numPr>
                <w:ilvl w:val="0"/>
                <w:numId w:val="1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Ведення журналу відвідування</w:t>
            </w:r>
          </w:p>
          <w:p w:rsidR="00041038" w:rsidRPr="007E3E12" w:rsidRDefault="00041038" w:rsidP="004A6C12">
            <w:pPr>
              <w:numPr>
                <w:ilvl w:val="0"/>
                <w:numId w:val="1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План виховної роботи.</w:t>
            </w:r>
          </w:p>
          <w:p w:rsidR="00041038" w:rsidRPr="007E3E12" w:rsidRDefault="00041038" w:rsidP="004A6C12">
            <w:pPr>
              <w:numPr>
                <w:ilvl w:val="0"/>
                <w:numId w:val="1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Журнал психолого-педагогічних спостережень.</w:t>
            </w:r>
          </w:p>
          <w:p w:rsidR="00041038" w:rsidRPr="007E3E12" w:rsidRDefault="00041038" w:rsidP="004A6C12">
            <w:pPr>
              <w:numPr>
                <w:ilvl w:val="0"/>
                <w:numId w:val="1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Соціальний паспорт.</w:t>
            </w:r>
          </w:p>
          <w:p w:rsidR="00041038" w:rsidRPr="007E3E12" w:rsidRDefault="00041038" w:rsidP="004A6C12">
            <w:pPr>
              <w:numPr>
                <w:ilvl w:val="0"/>
                <w:numId w:val="1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Перевірка щоденників (щотижня).</w:t>
            </w:r>
          </w:p>
          <w:p w:rsidR="00041038" w:rsidRPr="007E3E12" w:rsidRDefault="00621792" w:rsidP="004A6C12">
            <w:pPr>
              <w:numPr>
                <w:ilvl w:val="0"/>
                <w:numId w:val="1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Контроль за відвідування учнів школи (наявність довідок, заяв від батьків) </w:t>
            </w:r>
          </w:p>
        </w:tc>
      </w:tr>
      <w:tr w:rsidR="00041038" w:rsidRPr="007E3E12" w:rsidTr="004A6C12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Яка інформація зібрана про учнів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numPr>
                <w:ilvl w:val="0"/>
                <w:numId w:val="2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Загальні відомості про учнів (П.І.П., дата народження, місце проживання).</w:t>
            </w:r>
          </w:p>
          <w:p w:rsidR="00041038" w:rsidRPr="007E3E12" w:rsidRDefault="00041038" w:rsidP="004A6C12">
            <w:pPr>
              <w:numPr>
                <w:ilvl w:val="0"/>
                <w:numId w:val="2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Соціальний паспорт.</w:t>
            </w:r>
          </w:p>
          <w:p w:rsidR="00041038" w:rsidRPr="007E3E12" w:rsidRDefault="00041038" w:rsidP="004A6C12">
            <w:pPr>
              <w:numPr>
                <w:ilvl w:val="0"/>
                <w:numId w:val="2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Позаурочна зайнятість.</w:t>
            </w:r>
          </w:p>
          <w:p w:rsidR="00041038" w:rsidRPr="007E3E12" w:rsidRDefault="00041038" w:rsidP="004A6C12">
            <w:pPr>
              <w:numPr>
                <w:ilvl w:val="0"/>
                <w:numId w:val="2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Медичні довідки про стан здоров’я.</w:t>
            </w:r>
          </w:p>
          <w:p w:rsidR="00041038" w:rsidRPr="007E3E12" w:rsidRDefault="00041038" w:rsidP="004A6C12">
            <w:pPr>
              <w:numPr>
                <w:ilvl w:val="0"/>
                <w:numId w:val="2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Проведено різноманітні </w:t>
            </w:r>
            <w:r w:rsidR="00621792"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анкетувань на виявлення рівня вихованості учнів </w:t>
            </w:r>
            <w:r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 (батьки ознайомлені з результатами на зборах, тренінг «Як подолати конфлікт»)</w:t>
            </w:r>
          </w:p>
          <w:p w:rsidR="00041038" w:rsidRPr="007E3E12" w:rsidRDefault="00621792" w:rsidP="004A6C12">
            <w:pPr>
              <w:numPr>
                <w:ilvl w:val="0"/>
                <w:numId w:val="2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Акт обстеження побутових умов учнів.</w:t>
            </w:r>
          </w:p>
          <w:p w:rsidR="00041038" w:rsidRPr="007E3E12" w:rsidRDefault="00621792" w:rsidP="004A6C12">
            <w:pPr>
              <w:numPr>
                <w:ilvl w:val="0"/>
                <w:numId w:val="2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Складання протоколів </w:t>
            </w:r>
            <w:r w:rsidR="00D46AEC" w:rsidRPr="007E3E12">
              <w:rPr>
                <w:rFonts w:ascii="Times New Roman" w:eastAsia="Times New Roman" w:hAnsi="Times New Roman" w:cs="Times New Roman"/>
                <w:lang w:val="uk-UA"/>
              </w:rPr>
              <w:t>бесід з учнями та батьками.</w:t>
            </w:r>
          </w:p>
          <w:p w:rsidR="00041038" w:rsidRPr="007E3E12" w:rsidRDefault="00041038" w:rsidP="004A6C12">
            <w:pPr>
              <w:numPr>
                <w:ilvl w:val="0"/>
                <w:numId w:val="2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Збір інформації про дітей учасників АТО  та дітей , які потребують соціального захисту.</w:t>
            </w:r>
          </w:p>
        </w:tc>
      </w:tr>
      <w:tr w:rsidR="00041038" w:rsidRPr="007E3E12" w:rsidTr="004A6C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2.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Співпраця з </w:t>
            </w:r>
            <w:proofErr w:type="spellStart"/>
            <w:r w:rsidRPr="007E3E12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вчителями-предметниками</w:t>
            </w:r>
            <w:proofErr w:type="spellEnd"/>
            <w:r w:rsidRPr="007E3E12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, психологом, </w:t>
            </w:r>
            <w:r w:rsidR="00D46AEC" w:rsidRPr="007E3E12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соціальним педагогом</w:t>
            </w:r>
            <w:r w:rsidRPr="007E3E12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та іншими учасниками навчально-виховного процесу.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numPr>
                <w:ilvl w:val="0"/>
                <w:numId w:val="3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Зустріч з учителями на батьківських зборах.</w:t>
            </w:r>
          </w:p>
          <w:p w:rsidR="00D46AEC" w:rsidRPr="007E3E12" w:rsidRDefault="00041038" w:rsidP="004A6C12">
            <w:pPr>
              <w:numPr>
                <w:ilvl w:val="0"/>
                <w:numId w:val="3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Індивідуальні консультації: батьків, учителів </w:t>
            </w:r>
            <w:r w:rsidR="00D46AEC" w:rsidRPr="007E3E12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D46AEC" w:rsidRPr="007E3E12" w:rsidRDefault="00041038" w:rsidP="004A6C12">
            <w:pPr>
              <w:numPr>
                <w:ilvl w:val="0"/>
                <w:numId w:val="3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Психолог: </w:t>
            </w:r>
            <w:r w:rsidR="00D46AEC" w:rsidRPr="007E3E12">
              <w:rPr>
                <w:rFonts w:ascii="Times New Roman" w:eastAsia="Times New Roman" w:hAnsi="Times New Roman" w:cs="Times New Roman"/>
                <w:lang w:val="uk-UA"/>
              </w:rPr>
              <w:t>анкета на виявлення морально-етичних якостей в учнів</w:t>
            </w:r>
            <w:r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="00D46AEC" w:rsidRPr="007E3E12">
              <w:rPr>
                <w:rFonts w:ascii="Times New Roman" w:eastAsia="Times New Roman" w:hAnsi="Times New Roman" w:cs="Times New Roman"/>
                <w:lang w:val="uk-UA"/>
              </w:rPr>
              <w:t>тренінг «Інтернет ігри смерті»</w:t>
            </w:r>
            <w:r w:rsidR="002136BA"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,анкетування про марально-психологічного клімату дітей що знаходяться на обліку школи (11-Б,8-А,8-В), анкетування серед батьків «Чи знайте ви свою дитину» що до виявлення поширеності негативних явищ серед учнівської молоді. </w:t>
            </w:r>
          </w:p>
          <w:p w:rsidR="00041038" w:rsidRPr="007E3E12" w:rsidRDefault="002136BA" w:rsidP="004A6C12">
            <w:pPr>
              <w:numPr>
                <w:ilvl w:val="0"/>
                <w:numId w:val="3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Соціальний педагог</w:t>
            </w:r>
            <w:r w:rsidR="00041038"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: </w:t>
            </w:r>
            <w:r w:rsidRPr="007E3E12">
              <w:rPr>
                <w:rFonts w:ascii="Times New Roman" w:eastAsia="Times New Roman" w:hAnsi="Times New Roman" w:cs="Times New Roman"/>
                <w:lang w:val="uk-UA"/>
              </w:rPr>
              <w:t>участь у конкурсі творчості «Джерело надії» (8-А, 8-Б,10-А), превентивне виховання з учнями «Групи ризику» (3-Г, 6-А, 7-А, 8-В), перевірка умов проживання учнів, які опинилися в скрутних обставинах (8-Б), лекція до Міжнародного Дня боротьби  з бідністю (7-11 кл.), конкурс «Сім’я очима дітей» (1-11 кл.)</w:t>
            </w:r>
            <w:r w:rsidR="00294C95"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, проведення соціально-педагогічного досліджень, що до виявлення насильства в сім’ї (8-10 кл.), що до виявлення рівня знань учнів про свої права </w:t>
            </w:r>
            <w:r w:rsidR="00294C95" w:rsidRPr="007E3E12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(9 кл.), соціологічне опитування, як раціонально організувати свою діяльність ( 8- кл.)</w:t>
            </w:r>
          </w:p>
          <w:p w:rsidR="00041038" w:rsidRPr="007E3E12" w:rsidRDefault="00041038" w:rsidP="004A6C12">
            <w:pPr>
              <w:numPr>
                <w:ilvl w:val="0"/>
                <w:numId w:val="3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Організація </w:t>
            </w:r>
            <w:r w:rsidR="00294C95" w:rsidRPr="007E3E12">
              <w:rPr>
                <w:rFonts w:ascii="Times New Roman" w:eastAsia="Times New Roman" w:hAnsi="Times New Roman" w:cs="Times New Roman"/>
                <w:lang w:val="uk-UA"/>
              </w:rPr>
              <w:t>виховних заходів.</w:t>
            </w:r>
          </w:p>
          <w:p w:rsidR="00041038" w:rsidRPr="007E3E12" w:rsidRDefault="00041038" w:rsidP="004A6C12">
            <w:pPr>
              <w:numPr>
                <w:ilvl w:val="0"/>
                <w:numId w:val="3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Організація індивідуальних консультацій для учнів </w:t>
            </w:r>
            <w:proofErr w:type="spellStart"/>
            <w:r w:rsidRPr="007E3E12">
              <w:rPr>
                <w:rFonts w:ascii="Times New Roman" w:eastAsia="Times New Roman" w:hAnsi="Times New Roman" w:cs="Times New Roman"/>
                <w:lang w:val="uk-UA"/>
              </w:rPr>
              <w:t>вчителів-предметників</w:t>
            </w:r>
            <w:proofErr w:type="spellEnd"/>
            <w:r w:rsidRPr="007E3E12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041038" w:rsidRPr="007E3E12" w:rsidTr="004A6C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Педагогічний контроль за навчальною діяльністю; дотримання правил.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numPr>
                <w:ilvl w:val="0"/>
                <w:numId w:val="4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Відвідування уроків.</w:t>
            </w:r>
          </w:p>
          <w:p w:rsidR="00041038" w:rsidRPr="007E3E12" w:rsidRDefault="00041038" w:rsidP="004A6C12">
            <w:pPr>
              <w:numPr>
                <w:ilvl w:val="0"/>
                <w:numId w:val="4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Індивідуальні зустрічі з батьками (при потребі).</w:t>
            </w:r>
          </w:p>
          <w:p w:rsidR="00041038" w:rsidRPr="007E3E12" w:rsidRDefault="00294C95" w:rsidP="004A6C12">
            <w:pPr>
              <w:numPr>
                <w:ilvl w:val="0"/>
                <w:numId w:val="4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Організація чергування в класі </w:t>
            </w:r>
          </w:p>
          <w:p w:rsidR="00294C95" w:rsidRPr="007E3E12" w:rsidRDefault="00041038" w:rsidP="004A6C12">
            <w:pPr>
              <w:numPr>
                <w:ilvl w:val="0"/>
                <w:numId w:val="4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Індивідуальні бесіди з батьками та учнями щодо успішності та поведінки </w:t>
            </w:r>
            <w:r w:rsidR="00294C95"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в школі,   проводяться бесіди про правила поведінки в громадських місцях і т.д., </w:t>
            </w:r>
          </w:p>
          <w:p w:rsidR="00041038" w:rsidRPr="007E3E12" w:rsidRDefault="00294C95" w:rsidP="004A6C12">
            <w:pPr>
              <w:numPr>
                <w:ilvl w:val="0"/>
                <w:numId w:val="4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Індивідуальні бесіди з батьками та учнями що до успішності та поведінки.  </w:t>
            </w:r>
          </w:p>
        </w:tc>
      </w:tr>
      <w:tr w:rsidR="00041038" w:rsidRPr="007E3E12" w:rsidTr="004A6C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Робота з батьками.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      1. Батьківські збори:</w:t>
            </w:r>
          </w:p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- вересень 201</w:t>
            </w:r>
            <w:r w:rsidR="00294C95" w:rsidRPr="007E3E12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 р;</w:t>
            </w:r>
          </w:p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E3E12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="00294C95" w:rsidRPr="007E3E12">
              <w:rPr>
                <w:rFonts w:ascii="Times New Roman" w:eastAsia="Times New Roman" w:hAnsi="Times New Roman" w:cs="Times New Roman"/>
                <w:lang w:val="uk-UA"/>
              </w:rPr>
              <w:t>жовтень</w:t>
            </w:r>
            <w:proofErr w:type="spellEnd"/>
            <w:r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 201</w:t>
            </w:r>
            <w:r w:rsidR="00294C95" w:rsidRPr="007E3E12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 р;</w:t>
            </w:r>
          </w:p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- </w:t>
            </w:r>
            <w:r w:rsidR="00294C95" w:rsidRPr="007E3E12">
              <w:rPr>
                <w:rFonts w:ascii="Times New Roman" w:eastAsia="Times New Roman" w:hAnsi="Times New Roman" w:cs="Times New Roman"/>
                <w:lang w:val="uk-UA"/>
              </w:rPr>
              <w:t>березень</w:t>
            </w:r>
            <w:r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 201</w:t>
            </w:r>
            <w:r w:rsidR="00294C95" w:rsidRPr="007E3E12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р; </w:t>
            </w:r>
          </w:p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2. Інформування  батьків про стан навчання та поведінки.</w:t>
            </w:r>
          </w:p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3. Консультації.</w:t>
            </w:r>
          </w:p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4. Анкетування.</w:t>
            </w:r>
          </w:p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5. Відвідування уроків та </w:t>
            </w:r>
            <w:r w:rsidR="00294C95" w:rsidRPr="007E3E12">
              <w:rPr>
                <w:rFonts w:ascii="Times New Roman" w:eastAsia="Times New Roman" w:hAnsi="Times New Roman" w:cs="Times New Roman"/>
                <w:lang w:val="uk-UA"/>
              </w:rPr>
              <w:t>виховних заходів.</w:t>
            </w:r>
          </w:p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6. Благодійна допомога батьків для ремонт класу та підготовка до навчального року (батьківський комітет).</w:t>
            </w:r>
          </w:p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7. Участь батьків у загально</w:t>
            </w:r>
            <w:r w:rsidR="00294C95"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шкільних </w:t>
            </w:r>
            <w:r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 батьківських зборах</w:t>
            </w:r>
            <w:r w:rsidR="00294C95" w:rsidRPr="007E3E12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8.Проведення батьківських зборів</w:t>
            </w:r>
            <w:r w:rsidR="00294C95" w:rsidRPr="007E3E12">
              <w:rPr>
                <w:rFonts w:ascii="Times New Roman" w:eastAsia="Times New Roman" w:hAnsi="Times New Roman" w:cs="Times New Roman"/>
                <w:lang w:val="uk-UA"/>
              </w:rPr>
              <w:t>, участь батьків у проведення екскурсії з класами.</w:t>
            </w:r>
          </w:p>
        </w:tc>
      </w:tr>
      <w:tr w:rsidR="00041038" w:rsidRPr="007E3E12" w:rsidTr="004A6C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Індивідуальна робота з учнями.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numPr>
                <w:ilvl w:val="0"/>
                <w:numId w:val="5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Роз’яснювальна робота з учнями, які створюють конфліктні ситуації, бесіди про дружбу та взаємоповагу в колективі.</w:t>
            </w:r>
          </w:p>
          <w:p w:rsidR="00041038" w:rsidRPr="007E3E12" w:rsidRDefault="00041038" w:rsidP="004A6C12">
            <w:pPr>
              <w:numPr>
                <w:ilvl w:val="0"/>
                <w:numId w:val="5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Консультації та бесіди </w:t>
            </w:r>
            <w:r w:rsidR="00294C95" w:rsidRPr="007E3E12">
              <w:rPr>
                <w:rFonts w:ascii="Times New Roman" w:eastAsia="Times New Roman" w:hAnsi="Times New Roman" w:cs="Times New Roman"/>
                <w:lang w:val="uk-UA"/>
              </w:rPr>
              <w:t>з учнями які порушають дисципліну школи</w:t>
            </w:r>
          </w:p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</w:tr>
      <w:tr w:rsidR="00041038" w:rsidRPr="007E3E12" w:rsidTr="004A6C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 Співпраця з </w:t>
            </w:r>
            <w:r w:rsidR="00294C95" w:rsidRPr="007E3E12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Будинком Культури.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0B" w:rsidRPr="007E3E12" w:rsidRDefault="0021500B" w:rsidP="004A6C12">
            <w:pPr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Підготовка та проведення концертів до Днем миру, до Дня захисника України, виступ агітбригади «Молодь обирає здоров’я»</w:t>
            </w:r>
          </w:p>
          <w:p w:rsidR="00041038" w:rsidRPr="007E3E12" w:rsidRDefault="0021500B" w:rsidP="004A6C12">
            <w:pPr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Виховна година «Вам захищати Батьківщину (6-Б)</w:t>
            </w:r>
          </w:p>
          <w:p w:rsidR="00041038" w:rsidRPr="007E3E12" w:rsidRDefault="0021500B" w:rsidP="004A6C12">
            <w:pPr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Участь у заході, присвяченими виводу військ з Афганістану»</w:t>
            </w:r>
          </w:p>
          <w:p w:rsidR="00041038" w:rsidRPr="007E3E12" w:rsidRDefault="00041038" w:rsidP="004A6C12">
            <w:pPr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Відвідува</w:t>
            </w:r>
            <w:r w:rsidR="0021500B" w:rsidRPr="007E3E12">
              <w:rPr>
                <w:rFonts w:ascii="Times New Roman" w:eastAsia="Times New Roman" w:hAnsi="Times New Roman" w:cs="Times New Roman"/>
                <w:lang w:val="uk-UA"/>
              </w:rPr>
              <w:t>ння Новорічної програми у клубі</w:t>
            </w:r>
          </w:p>
          <w:p w:rsidR="0021500B" w:rsidRPr="007E3E12" w:rsidRDefault="0021500B" w:rsidP="004A6C12">
            <w:pPr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Проведення урочистостях до Дня Перемоги.</w:t>
            </w:r>
          </w:p>
          <w:p w:rsidR="00041038" w:rsidRPr="007E3E12" w:rsidRDefault="0021500B" w:rsidP="004A6C12">
            <w:pPr>
              <w:numPr>
                <w:ilvl w:val="0"/>
                <w:numId w:val="6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Проведення Дня захисту дитини.</w:t>
            </w:r>
          </w:p>
        </w:tc>
      </w:tr>
      <w:tr w:rsidR="00041038" w:rsidRPr="007E3E12" w:rsidTr="004A6C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lastRenderedPageBreak/>
              <w:t xml:space="preserve">7.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Туристсько-краєзнавча робота.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numPr>
                <w:ilvl w:val="0"/>
                <w:numId w:val="7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Екскурсія по місту ,відвідування виставки </w:t>
            </w:r>
            <w:r w:rsidR="00160341" w:rsidRPr="007E3E12">
              <w:rPr>
                <w:rFonts w:ascii="Times New Roman" w:eastAsia="Times New Roman" w:hAnsi="Times New Roman" w:cs="Times New Roman"/>
                <w:lang w:val="uk-UA"/>
              </w:rPr>
              <w:t>голодоморів</w:t>
            </w:r>
          </w:p>
          <w:p w:rsidR="00041038" w:rsidRPr="007E3E12" w:rsidRDefault="00041038" w:rsidP="004A6C12">
            <w:pPr>
              <w:numPr>
                <w:ilvl w:val="0"/>
                <w:numId w:val="7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Відвідування музею </w:t>
            </w:r>
            <w:r w:rsidR="00160341" w:rsidRPr="007E3E12">
              <w:rPr>
                <w:rFonts w:ascii="Times New Roman" w:eastAsia="Times New Roman" w:hAnsi="Times New Roman" w:cs="Times New Roman"/>
                <w:lang w:val="uk-UA"/>
              </w:rPr>
              <w:t>«</w:t>
            </w:r>
            <w:proofErr w:type="spellStart"/>
            <w:r w:rsidR="00160341" w:rsidRPr="007E3E12">
              <w:rPr>
                <w:rFonts w:ascii="Times New Roman" w:eastAsia="Times New Roman" w:hAnsi="Times New Roman" w:cs="Times New Roman"/>
                <w:lang w:val="uk-UA"/>
              </w:rPr>
              <w:t>Придунав’я</w:t>
            </w:r>
            <w:proofErr w:type="spellEnd"/>
            <w:r w:rsidR="00160341" w:rsidRPr="007E3E12">
              <w:rPr>
                <w:rFonts w:ascii="Times New Roman" w:eastAsia="Times New Roman" w:hAnsi="Times New Roman" w:cs="Times New Roman"/>
                <w:lang w:val="uk-UA"/>
              </w:rPr>
              <w:t>», вивчення його історії</w:t>
            </w:r>
          </w:p>
          <w:p w:rsidR="00041038" w:rsidRPr="007E3E12" w:rsidRDefault="002D6E99" w:rsidP="004A6C12">
            <w:pPr>
              <w:numPr>
                <w:ilvl w:val="0"/>
                <w:numId w:val="7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Екскурсії місця</w:t>
            </w:r>
            <w:r w:rsidR="00041038"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ми </w:t>
            </w:r>
            <w:r w:rsidR="00160341" w:rsidRPr="007E3E12">
              <w:rPr>
                <w:rFonts w:ascii="Times New Roman" w:eastAsia="Times New Roman" w:hAnsi="Times New Roman" w:cs="Times New Roman"/>
                <w:lang w:val="uk-UA"/>
              </w:rPr>
              <w:t>рідного краю</w:t>
            </w:r>
          </w:p>
        </w:tc>
      </w:tr>
      <w:tr w:rsidR="00041038" w:rsidRPr="007E3E12" w:rsidTr="004A6C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Організовані зустрічі.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1. Робота психолога з учнями класу,визначення рівня ада</w:t>
            </w:r>
            <w:r w:rsidR="00160341" w:rsidRPr="007E3E12">
              <w:rPr>
                <w:rFonts w:ascii="Times New Roman" w:eastAsia="Times New Roman" w:hAnsi="Times New Roman" w:cs="Times New Roman"/>
                <w:lang w:val="uk-UA"/>
              </w:rPr>
              <w:t>птації та сформування колективу(1,5 кл.)</w:t>
            </w:r>
          </w:p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2.Зустрічі з </w:t>
            </w:r>
            <w:r w:rsidR="00160341" w:rsidRPr="007E3E12">
              <w:rPr>
                <w:rFonts w:ascii="Times New Roman" w:eastAsia="Times New Roman" w:hAnsi="Times New Roman" w:cs="Times New Roman"/>
                <w:lang w:val="uk-UA"/>
              </w:rPr>
              <w:t>ветеранами праці</w:t>
            </w:r>
          </w:p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3.</w:t>
            </w:r>
            <w:r w:rsidR="00160341" w:rsidRPr="007E3E12">
              <w:rPr>
                <w:rFonts w:ascii="Times New Roman" w:eastAsia="Times New Roman" w:hAnsi="Times New Roman" w:cs="Times New Roman"/>
                <w:lang w:val="uk-UA"/>
              </w:rPr>
              <w:t>Зустрічи з учасниками АТО</w:t>
            </w:r>
          </w:p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4.</w:t>
            </w:r>
            <w:r w:rsidR="00160341" w:rsidRPr="007E3E12">
              <w:rPr>
                <w:rFonts w:ascii="Times New Roman" w:eastAsia="Times New Roman" w:hAnsi="Times New Roman" w:cs="Times New Roman"/>
                <w:lang w:val="uk-UA"/>
              </w:rPr>
              <w:t>Зустрічи з працівниками кримінальної поліції, з працівниками роботи з неповнолітніми.</w:t>
            </w:r>
            <w:r w:rsidRPr="007E3E12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</w:tr>
      <w:tr w:rsidR="00041038" w:rsidRPr="007E3E12" w:rsidTr="004A6C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Участь у загально</w:t>
            </w:r>
            <w:r w:rsidR="00364D01" w:rsidRPr="007E3E12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шкільних</w:t>
            </w:r>
            <w:r w:rsidRPr="007E3E12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заходах.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1. Випуск </w:t>
            </w:r>
            <w:r w:rsidR="00364D01" w:rsidRPr="007E3E12">
              <w:rPr>
                <w:rFonts w:ascii="Times New Roman" w:eastAsia="Times New Roman" w:hAnsi="Times New Roman" w:cs="Times New Roman"/>
                <w:lang w:val="uk-UA"/>
              </w:rPr>
              <w:t>стін</w:t>
            </w:r>
            <w:r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газет до </w:t>
            </w:r>
            <w:r w:rsidR="00364D01" w:rsidRPr="007E3E12">
              <w:rPr>
                <w:rFonts w:ascii="Times New Roman" w:eastAsia="Times New Roman" w:hAnsi="Times New Roman" w:cs="Times New Roman"/>
                <w:lang w:val="uk-UA"/>
              </w:rPr>
              <w:t>різних конкурсів</w:t>
            </w:r>
          </w:p>
          <w:p w:rsidR="00041038" w:rsidRPr="007E3E12" w:rsidRDefault="00364D01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041038"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. Участь у лінійках: </w:t>
            </w:r>
            <w:r w:rsidRPr="007E3E12">
              <w:rPr>
                <w:rFonts w:ascii="Times New Roman" w:eastAsia="Times New Roman" w:hAnsi="Times New Roman" w:cs="Times New Roman"/>
                <w:lang w:val="uk-UA"/>
              </w:rPr>
              <w:t>1 Вересня, до Дня миру, до Олімпійського тижня, до Дня ЦО в школі, Останній дзвоник</w:t>
            </w:r>
          </w:p>
          <w:p w:rsidR="00041038" w:rsidRPr="007E3E12" w:rsidRDefault="00364D01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041038"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. Участь у </w:t>
            </w:r>
            <w:r w:rsidRPr="007E3E12">
              <w:rPr>
                <w:rFonts w:ascii="Times New Roman" w:eastAsia="Times New Roman" w:hAnsi="Times New Roman" w:cs="Times New Roman"/>
                <w:lang w:val="uk-UA"/>
              </w:rPr>
              <w:t>акціях «Кожен хоче знати де свої таланти показати» (залучення дітей до відвідування гуртків, секцій)</w:t>
            </w:r>
          </w:p>
          <w:p w:rsidR="00041038" w:rsidRPr="007E3E12" w:rsidRDefault="00364D01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041038"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Pr="007E3E12">
              <w:rPr>
                <w:rFonts w:ascii="Times New Roman" w:eastAsia="Times New Roman" w:hAnsi="Times New Roman" w:cs="Times New Roman"/>
                <w:lang w:val="uk-UA"/>
              </w:rPr>
              <w:t>Акція «Готуємо дітей до школи»</w:t>
            </w:r>
          </w:p>
          <w:p w:rsidR="00364D01" w:rsidRPr="007E3E12" w:rsidRDefault="00364D01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5. До Дня людей похилого віку</w:t>
            </w:r>
          </w:p>
          <w:p w:rsidR="00041038" w:rsidRPr="007E3E12" w:rsidRDefault="00364D01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041038"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Pr="007E3E12">
              <w:rPr>
                <w:rFonts w:ascii="Times New Roman" w:eastAsia="Times New Roman" w:hAnsi="Times New Roman" w:cs="Times New Roman"/>
                <w:lang w:val="uk-UA"/>
              </w:rPr>
              <w:t>Конкурс «Щедрість рідної землі»</w:t>
            </w:r>
          </w:p>
          <w:p w:rsidR="00041038" w:rsidRPr="007E3E12" w:rsidRDefault="00364D01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="00041038" w:rsidRPr="007E3E12">
              <w:rPr>
                <w:rFonts w:ascii="Times New Roman" w:eastAsia="Times New Roman" w:hAnsi="Times New Roman" w:cs="Times New Roman"/>
                <w:lang w:val="uk-UA"/>
              </w:rPr>
              <w:t>.Акція «</w:t>
            </w:r>
            <w:r w:rsidRPr="007E3E12">
              <w:rPr>
                <w:rFonts w:ascii="Times New Roman" w:eastAsia="Times New Roman" w:hAnsi="Times New Roman" w:cs="Times New Roman"/>
                <w:lang w:val="uk-UA"/>
              </w:rPr>
              <w:t>16 днів без насильство</w:t>
            </w:r>
            <w:r w:rsidR="00041038" w:rsidRPr="007E3E12">
              <w:rPr>
                <w:rFonts w:ascii="Times New Roman" w:eastAsia="Times New Roman" w:hAnsi="Times New Roman" w:cs="Times New Roman"/>
                <w:lang w:val="uk-UA"/>
              </w:rPr>
              <w:t>!»</w:t>
            </w:r>
          </w:p>
          <w:p w:rsidR="00041038" w:rsidRPr="007E3E12" w:rsidRDefault="00364D01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="00041038" w:rsidRPr="007E3E12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7E3E12">
              <w:rPr>
                <w:rFonts w:ascii="Times New Roman" w:eastAsia="Times New Roman" w:hAnsi="Times New Roman" w:cs="Times New Roman"/>
                <w:lang w:val="uk-UA"/>
              </w:rPr>
              <w:t>Участь у Новорічних заходах для 1-11 кл.</w:t>
            </w:r>
          </w:p>
          <w:p w:rsidR="00364D01" w:rsidRPr="007E3E12" w:rsidRDefault="00364D01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 w:rsidR="00041038" w:rsidRPr="007E3E12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 Участь у конкурсі на кращого читця </w:t>
            </w:r>
          </w:p>
          <w:p w:rsidR="00041038" w:rsidRPr="007E3E12" w:rsidRDefault="00364D01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 w:rsidR="00041038" w:rsidRPr="007E3E12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7E3E12">
              <w:rPr>
                <w:rFonts w:ascii="Times New Roman" w:eastAsia="Times New Roman" w:hAnsi="Times New Roman" w:cs="Times New Roman"/>
                <w:lang w:val="uk-UA"/>
              </w:rPr>
              <w:t>Акція «Живи книга»</w:t>
            </w:r>
          </w:p>
          <w:p w:rsidR="00041038" w:rsidRPr="007E3E12" w:rsidRDefault="00364D01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11</w:t>
            </w:r>
            <w:r w:rsidR="00041038"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.Участь у конкурсі </w:t>
            </w:r>
            <w:r w:rsidRPr="007E3E12">
              <w:rPr>
                <w:rFonts w:ascii="Times New Roman" w:eastAsia="Times New Roman" w:hAnsi="Times New Roman" w:cs="Times New Roman"/>
                <w:lang w:val="uk-UA"/>
              </w:rPr>
              <w:t>«Чисті роси»</w:t>
            </w:r>
          </w:p>
          <w:p w:rsidR="00364D01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364D01" w:rsidRPr="007E3E12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.Участь у конкурсі </w:t>
            </w:r>
            <w:r w:rsidR="00364D01" w:rsidRPr="007E3E12">
              <w:rPr>
                <w:rFonts w:ascii="Times New Roman" w:eastAsia="Times New Roman" w:hAnsi="Times New Roman" w:cs="Times New Roman"/>
                <w:lang w:val="uk-UA"/>
              </w:rPr>
              <w:t>«Джура»</w:t>
            </w:r>
          </w:p>
          <w:p w:rsidR="00CB590D" w:rsidRPr="007E3E12" w:rsidRDefault="00CB590D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13. Участь у конкурсах малюнків до Дня миру, до Дня захисника, до тижня права, до новорічних свят, до дня Чорнобиля, до Дня Перемоги, до Дня Європи, до конкурсів «Кращі традиції моєї сім’ї» (3-6 кл.)</w:t>
            </w:r>
          </w:p>
          <w:p w:rsidR="00CB590D" w:rsidRPr="007E3E12" w:rsidRDefault="00CB590D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14. Участь в  конкурсі « Кращий куточок класу» (1-11 кл.) – </w:t>
            </w:r>
            <w:r w:rsidR="00EB17EB">
              <w:rPr>
                <w:rFonts w:ascii="Times New Roman" w:eastAsia="Times New Roman" w:hAnsi="Times New Roman" w:cs="Times New Roman"/>
                <w:lang w:val="uk-UA"/>
              </w:rPr>
              <w:t>переможець - 2-Г</w:t>
            </w:r>
            <w:r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 кл.</w:t>
            </w:r>
          </w:p>
          <w:p w:rsidR="00CB590D" w:rsidRPr="007E3E12" w:rsidRDefault="00CB590D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15.Конкурс перекладачів 7-8 кл. – переможець – Морару Б., 7-Б</w:t>
            </w:r>
            <w:r w:rsidR="000B29AA"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 кл.</w:t>
            </w:r>
          </w:p>
          <w:p w:rsidR="00CB590D" w:rsidRPr="007E3E12" w:rsidRDefault="00CB590D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16. Конкурс стінгазет «Природа і ялинка» (5-9 кл.)</w:t>
            </w:r>
          </w:p>
        </w:tc>
      </w:tr>
      <w:tr w:rsidR="00041038" w:rsidRPr="007E3E12" w:rsidTr="004A6C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1038" w:rsidRPr="007E3E12" w:rsidTr="004A6C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CB590D" w:rsidRPr="007E3E12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7E3E12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Участь у конкурсах.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Участь у  предметних  тижнях;</w:t>
            </w:r>
          </w:p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Огляд куточків національної символіки та учнівських куточків.</w:t>
            </w:r>
          </w:p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Конкурс читців</w:t>
            </w:r>
          </w:p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Участь у </w:t>
            </w:r>
            <w:r w:rsidR="00CB590D"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шкільних </w:t>
            </w:r>
            <w:proofErr w:type="spellStart"/>
            <w:r w:rsidRPr="007E3E12">
              <w:rPr>
                <w:rFonts w:ascii="Times New Roman" w:eastAsia="Times New Roman" w:hAnsi="Times New Roman" w:cs="Times New Roman"/>
                <w:lang w:val="uk-UA"/>
              </w:rPr>
              <w:t>флешмоб</w:t>
            </w:r>
            <w:r w:rsidR="00CB590D" w:rsidRPr="007E3E12">
              <w:rPr>
                <w:rFonts w:ascii="Times New Roman" w:eastAsia="Times New Roman" w:hAnsi="Times New Roman" w:cs="Times New Roman"/>
                <w:lang w:val="uk-UA"/>
              </w:rPr>
              <w:t>ів</w:t>
            </w:r>
            <w:proofErr w:type="spellEnd"/>
            <w:r w:rsidR="00CB590D"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 до Дня миру та на свято Останнього дзвоника</w:t>
            </w:r>
          </w:p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</w:tr>
      <w:tr w:rsidR="00041038" w:rsidRPr="007E3E12" w:rsidTr="004A6C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CB590D" w:rsidRPr="007E3E12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7E3E12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Робота під час  канікул.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numPr>
                <w:ilvl w:val="0"/>
                <w:numId w:val="8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Індивідуальні бесіди.</w:t>
            </w:r>
          </w:p>
          <w:p w:rsidR="00041038" w:rsidRPr="007E3E12" w:rsidRDefault="00041038" w:rsidP="004A6C12">
            <w:pPr>
              <w:numPr>
                <w:ilvl w:val="0"/>
                <w:numId w:val="8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Екскурсії.</w:t>
            </w:r>
          </w:p>
        </w:tc>
      </w:tr>
      <w:tr w:rsidR="00041038" w:rsidRPr="007E3E12" w:rsidTr="004A6C12">
        <w:trPr>
          <w:trHeight w:val="47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CB590D" w:rsidRPr="007E3E12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Pr="007E3E12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Рівень роботи органів класного самоврядування.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38" w:rsidRPr="007E3E12" w:rsidRDefault="00041038" w:rsidP="004A6C12">
            <w:pPr>
              <w:numPr>
                <w:ilvl w:val="0"/>
                <w:numId w:val="9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Розподілені обов’язки.</w:t>
            </w:r>
          </w:p>
          <w:p w:rsidR="00041038" w:rsidRPr="007E3E12" w:rsidRDefault="00041038" w:rsidP="004A6C12">
            <w:pPr>
              <w:numPr>
                <w:ilvl w:val="0"/>
                <w:numId w:val="9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Учні залучаються до контролю  над чергуванням у класі.</w:t>
            </w:r>
          </w:p>
          <w:p w:rsidR="00041038" w:rsidRPr="007E3E12" w:rsidRDefault="00041038" w:rsidP="004A6C12">
            <w:pPr>
              <w:numPr>
                <w:ilvl w:val="0"/>
                <w:numId w:val="9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Організовують привітання іменинників.</w:t>
            </w:r>
            <w:r w:rsidR="00CB590D"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 (9-Б)</w:t>
            </w:r>
          </w:p>
          <w:p w:rsidR="00041038" w:rsidRPr="007E3E12" w:rsidRDefault="00041038" w:rsidP="004A6C12">
            <w:pPr>
              <w:numPr>
                <w:ilvl w:val="0"/>
                <w:numId w:val="9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Спільними зусиллями організовано після кожної чверті генеральне прибирання.</w:t>
            </w:r>
          </w:p>
          <w:p w:rsidR="00041038" w:rsidRPr="007E3E12" w:rsidRDefault="00041038" w:rsidP="004A6C12">
            <w:pPr>
              <w:numPr>
                <w:ilvl w:val="0"/>
                <w:numId w:val="9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Колектив класу бере участь в організації та проведенні класних та </w:t>
            </w:r>
            <w:r w:rsidR="00CB590D" w:rsidRPr="007E3E12">
              <w:rPr>
                <w:rFonts w:ascii="Times New Roman" w:eastAsia="Times New Roman" w:hAnsi="Times New Roman" w:cs="Times New Roman"/>
                <w:lang w:val="uk-UA"/>
              </w:rPr>
              <w:t>шкільних</w:t>
            </w:r>
            <w:r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 заходів.</w:t>
            </w:r>
          </w:p>
          <w:p w:rsidR="00041038" w:rsidRPr="007E3E12" w:rsidRDefault="00041038" w:rsidP="004A6C12">
            <w:pPr>
              <w:numPr>
                <w:ilvl w:val="0"/>
                <w:numId w:val="9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Активно беруть участь у різноманітних </w:t>
            </w:r>
            <w:r w:rsidR="007A1C0C" w:rsidRPr="007E3E12">
              <w:rPr>
                <w:rFonts w:ascii="Times New Roman" w:eastAsia="Times New Roman" w:hAnsi="Times New Roman" w:cs="Times New Roman"/>
                <w:lang w:val="uk-UA"/>
              </w:rPr>
              <w:t xml:space="preserve">шкільних </w:t>
            </w:r>
            <w:r w:rsidRPr="007E3E12">
              <w:rPr>
                <w:rFonts w:ascii="Times New Roman" w:eastAsia="Times New Roman" w:hAnsi="Times New Roman" w:cs="Times New Roman"/>
                <w:lang w:val="uk-UA"/>
              </w:rPr>
              <w:t>конкурсах малюнків.</w:t>
            </w:r>
          </w:p>
          <w:p w:rsidR="00041038" w:rsidRPr="004A6C12" w:rsidRDefault="007A1C0C" w:rsidP="004A6C12">
            <w:pPr>
              <w:numPr>
                <w:ilvl w:val="0"/>
                <w:numId w:val="9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E3E12">
              <w:rPr>
                <w:rFonts w:ascii="Times New Roman" w:eastAsia="Times New Roman" w:hAnsi="Times New Roman" w:cs="Times New Roman"/>
                <w:lang w:val="uk-UA"/>
              </w:rPr>
              <w:t>Участь президентів класів у школі лідерів «Вір в себе»</w:t>
            </w:r>
            <w:r w:rsidR="00041038" w:rsidRPr="004A6C12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</w:tr>
    </w:tbl>
    <w:p w:rsidR="00041038" w:rsidRPr="007E3E12" w:rsidRDefault="00041038" w:rsidP="004A6C12">
      <w:pPr>
        <w:spacing w:after="0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</w:p>
    <w:p w:rsidR="006340AF" w:rsidRPr="007E3E12" w:rsidRDefault="00041038" w:rsidP="004A6C1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7E3E12">
        <w:rPr>
          <w:rFonts w:ascii="Times New Roman" w:eastAsia="Times New Roman" w:hAnsi="Times New Roman" w:cs="Times New Roman"/>
          <w:color w:val="000000"/>
        </w:rPr>
        <w:t>         </w:t>
      </w:r>
      <w:r w:rsidRPr="007E3E12">
        <w:rPr>
          <w:rFonts w:ascii="Times New Roman" w:eastAsia="Times New Roman" w:hAnsi="Times New Roman" w:cs="Times New Roman"/>
          <w:color w:val="000000"/>
          <w:lang w:val="uk-UA"/>
        </w:rPr>
        <w:t xml:space="preserve"> Виходячи з вищесказаного, можна зазначити, </w:t>
      </w:r>
      <w:r w:rsidR="000B29AA" w:rsidRPr="007E3E12">
        <w:rPr>
          <w:rFonts w:ascii="Times New Roman" w:eastAsia="Times New Roman" w:hAnsi="Times New Roman" w:cs="Times New Roman"/>
          <w:color w:val="000000"/>
          <w:lang w:val="uk-UA"/>
        </w:rPr>
        <w:t>що виховна діяльність у школі</w:t>
      </w:r>
      <w:r w:rsidRPr="007E3E12">
        <w:rPr>
          <w:rFonts w:ascii="Times New Roman" w:eastAsia="Times New Roman" w:hAnsi="Times New Roman" w:cs="Times New Roman"/>
          <w:color w:val="000000"/>
          <w:lang w:val="uk-UA"/>
        </w:rPr>
        <w:t xml:space="preserve"> на </w:t>
      </w:r>
      <w:r w:rsidR="000B29AA" w:rsidRPr="007E3E12">
        <w:rPr>
          <w:rFonts w:ascii="Times New Roman" w:eastAsia="Times New Roman" w:hAnsi="Times New Roman" w:cs="Times New Roman"/>
          <w:color w:val="000000"/>
          <w:lang w:val="uk-UA"/>
        </w:rPr>
        <w:t xml:space="preserve">належному рівні. Згідно річного плану </w:t>
      </w:r>
      <w:proofErr w:type="spellStart"/>
      <w:r w:rsidR="000B29AA" w:rsidRPr="007E3E12">
        <w:rPr>
          <w:rFonts w:ascii="Times New Roman" w:eastAsia="Times New Roman" w:hAnsi="Times New Roman" w:cs="Times New Roman"/>
          <w:color w:val="000000"/>
          <w:lang w:val="uk-UA"/>
        </w:rPr>
        <w:t>Озернянскої</w:t>
      </w:r>
      <w:proofErr w:type="spellEnd"/>
      <w:r w:rsidR="000B29AA" w:rsidRPr="007E3E12">
        <w:rPr>
          <w:rFonts w:ascii="Times New Roman" w:eastAsia="Times New Roman" w:hAnsi="Times New Roman" w:cs="Times New Roman"/>
          <w:color w:val="000000"/>
          <w:lang w:val="uk-UA"/>
        </w:rPr>
        <w:t xml:space="preserve"> ЗОШ НА 2016-2017 </w:t>
      </w:r>
      <w:proofErr w:type="spellStart"/>
      <w:r w:rsidR="000B29AA" w:rsidRPr="007E3E12">
        <w:rPr>
          <w:rFonts w:ascii="Times New Roman" w:eastAsia="Times New Roman" w:hAnsi="Times New Roman" w:cs="Times New Roman"/>
          <w:color w:val="000000"/>
          <w:lang w:val="uk-UA"/>
        </w:rPr>
        <w:t>н.р</w:t>
      </w:r>
      <w:proofErr w:type="spellEnd"/>
      <w:r w:rsidR="000B29AA" w:rsidRPr="007E3E12">
        <w:rPr>
          <w:rFonts w:ascii="Times New Roman" w:eastAsia="Times New Roman" w:hAnsi="Times New Roman" w:cs="Times New Roman"/>
          <w:color w:val="000000"/>
          <w:lang w:val="uk-UA"/>
        </w:rPr>
        <w:t xml:space="preserve">. </w:t>
      </w:r>
      <w:r w:rsidR="00781240" w:rsidRPr="007E3E12">
        <w:rPr>
          <w:rFonts w:ascii="Times New Roman" w:eastAsia="Times New Roman" w:hAnsi="Times New Roman" w:cs="Times New Roman"/>
          <w:color w:val="000000"/>
          <w:lang w:val="uk-UA"/>
        </w:rPr>
        <w:t xml:space="preserve">проводились заплановані виховні заходи. На виконання Основних орієнтирів виховання учнів 1-11 класів загальноосвітніх закладів України педагогічний колектив творів сприятливі умови для поліпшення рівня виховного процесу, плідно працював на впровадженням проблеми ,,Формування громадянина з демократичним світоглядом шляхом впровадження новітніх </w:t>
      </w:r>
      <w:r w:rsidR="00301832" w:rsidRPr="007E3E12">
        <w:rPr>
          <w:rFonts w:ascii="Times New Roman" w:eastAsia="Times New Roman" w:hAnsi="Times New Roman" w:cs="Times New Roman"/>
          <w:color w:val="000000"/>
          <w:lang w:val="uk-UA"/>
        </w:rPr>
        <w:t>технології,,Класні кері</w:t>
      </w:r>
      <w:r w:rsidR="00781240" w:rsidRPr="007E3E12">
        <w:rPr>
          <w:rFonts w:ascii="Times New Roman" w:eastAsia="Times New Roman" w:hAnsi="Times New Roman" w:cs="Times New Roman"/>
          <w:color w:val="000000"/>
          <w:lang w:val="uk-UA"/>
        </w:rPr>
        <w:t>вники</w:t>
      </w:r>
      <w:r w:rsidR="00301832" w:rsidRPr="007E3E12">
        <w:rPr>
          <w:rFonts w:ascii="Times New Roman" w:eastAsia="Times New Roman" w:hAnsi="Times New Roman" w:cs="Times New Roman"/>
          <w:color w:val="000000"/>
          <w:lang w:val="uk-UA"/>
        </w:rPr>
        <w:t xml:space="preserve">  11-А класу (Арику</w:t>
      </w:r>
      <w:r w:rsidR="002319F1">
        <w:rPr>
          <w:rFonts w:ascii="Times New Roman" w:eastAsia="Times New Roman" w:hAnsi="Times New Roman" w:cs="Times New Roman"/>
          <w:color w:val="000000"/>
          <w:lang w:val="uk-UA"/>
        </w:rPr>
        <w:t xml:space="preserve"> О. О.),  9-Б класу (Севастьян А. О.),  8-В класу (Запорожан Р.</w:t>
      </w:r>
      <w:r w:rsidR="00301832" w:rsidRPr="007E3E12">
        <w:rPr>
          <w:rFonts w:ascii="Times New Roman" w:eastAsia="Times New Roman" w:hAnsi="Times New Roman" w:cs="Times New Roman"/>
          <w:color w:val="000000"/>
          <w:lang w:val="uk-UA"/>
        </w:rPr>
        <w:t xml:space="preserve"> О.),  3-В класу (Войку С. М.)проводили відкриті виховні години для </w:t>
      </w:r>
      <w:proofErr w:type="spellStart"/>
      <w:r w:rsidR="00301832" w:rsidRPr="007E3E12">
        <w:rPr>
          <w:rFonts w:ascii="Times New Roman" w:eastAsia="Times New Roman" w:hAnsi="Times New Roman" w:cs="Times New Roman"/>
          <w:color w:val="000000"/>
          <w:lang w:val="uk-UA"/>
        </w:rPr>
        <w:t>районих</w:t>
      </w:r>
      <w:proofErr w:type="spellEnd"/>
      <w:r w:rsidR="00301832" w:rsidRPr="007E3E12">
        <w:rPr>
          <w:rFonts w:ascii="Times New Roman" w:eastAsia="Times New Roman" w:hAnsi="Times New Roman" w:cs="Times New Roman"/>
          <w:color w:val="000000"/>
          <w:lang w:val="uk-UA"/>
        </w:rPr>
        <w:t xml:space="preserve"> семінарів. Класні керівники </w:t>
      </w:r>
      <w:r w:rsidR="00C14336" w:rsidRPr="007E3E12">
        <w:rPr>
          <w:rFonts w:ascii="Times New Roman" w:eastAsia="Times New Roman" w:hAnsi="Times New Roman" w:cs="Times New Roman"/>
          <w:color w:val="000000"/>
          <w:lang w:val="uk-UA"/>
        </w:rPr>
        <w:t xml:space="preserve">використали новітні технології: презентації, </w:t>
      </w:r>
      <w:proofErr w:type="spellStart"/>
      <w:r w:rsidR="00C14336" w:rsidRPr="007E3E12">
        <w:rPr>
          <w:rFonts w:ascii="Times New Roman" w:eastAsia="Times New Roman" w:hAnsi="Times New Roman" w:cs="Times New Roman"/>
          <w:color w:val="000000"/>
          <w:lang w:val="uk-UA"/>
        </w:rPr>
        <w:t>міні-проєкти</w:t>
      </w:r>
      <w:proofErr w:type="spellEnd"/>
      <w:r w:rsidR="00C14336" w:rsidRPr="007E3E12">
        <w:rPr>
          <w:rFonts w:ascii="Times New Roman" w:eastAsia="Times New Roman" w:hAnsi="Times New Roman" w:cs="Times New Roman"/>
          <w:color w:val="000000"/>
          <w:lang w:val="uk-UA"/>
        </w:rPr>
        <w:t xml:space="preserve">, </w:t>
      </w:r>
      <w:r w:rsidR="003A521C">
        <w:rPr>
          <w:rFonts w:ascii="Times New Roman" w:eastAsia="Times New Roman" w:hAnsi="Times New Roman" w:cs="Times New Roman"/>
          <w:color w:val="000000"/>
          <w:lang w:val="uk-UA"/>
        </w:rPr>
        <w:t>ділові ігри, соцопитування тощо.</w:t>
      </w:r>
      <w:r w:rsidR="00C14336" w:rsidRPr="007E3E12">
        <w:rPr>
          <w:rFonts w:ascii="Times New Roman" w:eastAsia="Times New Roman" w:hAnsi="Times New Roman" w:cs="Times New Roman"/>
          <w:color w:val="000000"/>
          <w:lang w:val="uk-UA"/>
        </w:rPr>
        <w:t xml:space="preserve"> Уроки проводились на високому методичному рівні, учні набули практичні навички для ведення бесід, навички для спілкування з громадою, </w:t>
      </w:r>
      <w:proofErr w:type="spellStart"/>
      <w:r w:rsidR="00C14336" w:rsidRPr="007E3E12">
        <w:rPr>
          <w:rFonts w:ascii="Times New Roman" w:eastAsia="Times New Roman" w:hAnsi="Times New Roman" w:cs="Times New Roman"/>
          <w:color w:val="000000"/>
          <w:lang w:val="uk-UA"/>
        </w:rPr>
        <w:t>іноваці</w:t>
      </w:r>
      <w:r w:rsidR="00AF1B5B" w:rsidRPr="007E3E12">
        <w:rPr>
          <w:rFonts w:ascii="Times New Roman" w:eastAsia="Times New Roman" w:hAnsi="Times New Roman" w:cs="Times New Roman"/>
          <w:color w:val="000000"/>
          <w:lang w:val="uk-UA"/>
        </w:rPr>
        <w:t>їноі</w:t>
      </w:r>
      <w:proofErr w:type="spellEnd"/>
      <w:r w:rsidR="00C14336" w:rsidRPr="007E3E12">
        <w:rPr>
          <w:rFonts w:ascii="Times New Roman" w:eastAsia="Times New Roman" w:hAnsi="Times New Roman" w:cs="Times New Roman"/>
          <w:color w:val="000000"/>
          <w:lang w:val="uk-UA"/>
        </w:rPr>
        <w:t xml:space="preserve"> діяльності. </w:t>
      </w:r>
      <w:r w:rsidR="00AF1B5B" w:rsidRPr="007E3E12">
        <w:rPr>
          <w:rFonts w:ascii="Times New Roman" w:eastAsia="Times New Roman" w:hAnsi="Times New Roman" w:cs="Times New Roman"/>
          <w:color w:val="000000"/>
          <w:lang w:val="uk-UA"/>
        </w:rPr>
        <w:t>Всі з</w:t>
      </w:r>
      <w:r w:rsidR="003A521C">
        <w:rPr>
          <w:rFonts w:ascii="Times New Roman" w:eastAsia="Times New Roman" w:hAnsi="Times New Roman" w:cs="Times New Roman"/>
          <w:color w:val="000000"/>
          <w:lang w:val="uk-UA"/>
        </w:rPr>
        <w:t xml:space="preserve">аходи проаналізовані на </w:t>
      </w:r>
      <w:proofErr w:type="spellStart"/>
      <w:r w:rsidR="003A521C">
        <w:rPr>
          <w:rFonts w:ascii="Times New Roman" w:eastAsia="Times New Roman" w:hAnsi="Times New Roman" w:cs="Times New Roman"/>
          <w:color w:val="000000"/>
          <w:lang w:val="uk-UA"/>
        </w:rPr>
        <w:t>засіданя</w:t>
      </w:r>
      <w:proofErr w:type="spellEnd"/>
      <w:r w:rsidR="00AF1B5B" w:rsidRPr="007E3E12">
        <w:rPr>
          <w:rFonts w:ascii="Times New Roman" w:eastAsia="Times New Roman" w:hAnsi="Times New Roman" w:cs="Times New Roman"/>
          <w:color w:val="000000"/>
          <w:lang w:val="uk-UA"/>
        </w:rPr>
        <w:t xml:space="preserve"> метод об’єднання класних керівників. Класні керівники активно беруть участь обгово</w:t>
      </w:r>
      <w:r w:rsidR="003A521C">
        <w:rPr>
          <w:rFonts w:ascii="Times New Roman" w:eastAsia="Times New Roman" w:hAnsi="Times New Roman" w:cs="Times New Roman"/>
          <w:color w:val="000000"/>
          <w:lang w:val="uk-UA"/>
        </w:rPr>
        <w:t>рення  проблем.</w:t>
      </w:r>
    </w:p>
    <w:p w:rsidR="00571B15" w:rsidRPr="007E3E12" w:rsidRDefault="006340AF" w:rsidP="004A6C1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proofErr w:type="spellStart"/>
      <w:r w:rsidRPr="007E3E12">
        <w:rPr>
          <w:rFonts w:ascii="Times New Roman" w:eastAsia="Times New Roman" w:hAnsi="Times New Roman" w:cs="Times New Roman"/>
          <w:color w:val="000000"/>
          <w:lang w:val="uk-UA"/>
        </w:rPr>
        <w:t>Приоритетним</w:t>
      </w:r>
      <w:proofErr w:type="spellEnd"/>
      <w:r w:rsidR="003A521C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7E3E12">
        <w:rPr>
          <w:rFonts w:ascii="Times New Roman" w:eastAsia="Times New Roman" w:hAnsi="Times New Roman" w:cs="Times New Roman"/>
          <w:color w:val="000000"/>
          <w:lang w:val="uk-UA"/>
        </w:rPr>
        <w:t xml:space="preserve">напрямком виховної роботи з учнями було громадянсько-патріотичне виховання . З метою активізації роботи національно-патріотичного виховання дітей та молоді, виховання юних патріотів на засадах національної </w:t>
      </w:r>
      <w:r w:rsidR="00256CE4" w:rsidRPr="007E3E12">
        <w:rPr>
          <w:rFonts w:ascii="Times New Roman" w:eastAsia="Times New Roman" w:hAnsi="Times New Roman" w:cs="Times New Roman"/>
          <w:color w:val="000000"/>
          <w:lang w:val="uk-UA"/>
        </w:rPr>
        <w:t>гідності, високої свідомості та активної громадянської позиції, оволодіння учнями основами культурної спадщини школі здійснювались уроки мужності, ярмарки,святкові концерти із залученням талановитих ді</w:t>
      </w:r>
      <w:r w:rsidR="003A521C">
        <w:rPr>
          <w:rFonts w:ascii="Times New Roman" w:eastAsia="Times New Roman" w:hAnsi="Times New Roman" w:cs="Times New Roman"/>
          <w:color w:val="000000"/>
          <w:lang w:val="uk-UA"/>
        </w:rPr>
        <w:t>тей.</w:t>
      </w:r>
      <w:r w:rsidR="00256CE4" w:rsidRPr="007E3E12">
        <w:rPr>
          <w:rFonts w:ascii="Times New Roman" w:eastAsia="Times New Roman" w:hAnsi="Times New Roman" w:cs="Times New Roman"/>
          <w:color w:val="000000"/>
          <w:lang w:val="uk-UA"/>
        </w:rPr>
        <w:t xml:space="preserve">  У районному  етапи Всеукраїнсько</w:t>
      </w:r>
      <w:r w:rsidR="00571B15" w:rsidRPr="007E3E12">
        <w:rPr>
          <w:rFonts w:ascii="Times New Roman" w:eastAsia="Times New Roman" w:hAnsi="Times New Roman" w:cs="Times New Roman"/>
          <w:color w:val="000000"/>
          <w:lang w:val="uk-UA"/>
        </w:rPr>
        <w:t xml:space="preserve">ї </w:t>
      </w:r>
      <w:r w:rsidR="00256CE4" w:rsidRPr="007E3E12">
        <w:rPr>
          <w:rFonts w:ascii="Times New Roman" w:eastAsia="Times New Roman" w:hAnsi="Times New Roman" w:cs="Times New Roman"/>
          <w:color w:val="000000"/>
          <w:lang w:val="uk-UA"/>
        </w:rPr>
        <w:t>дитячо-юнацької гри «Джура</w:t>
      </w:r>
      <w:r w:rsidR="002319F1">
        <w:rPr>
          <w:rFonts w:ascii="Times New Roman" w:eastAsia="Times New Roman" w:hAnsi="Times New Roman" w:cs="Times New Roman"/>
          <w:color w:val="000000"/>
          <w:lang w:val="uk-UA"/>
        </w:rPr>
        <w:t>» рій</w:t>
      </w:r>
      <w:r w:rsidR="00571B15" w:rsidRPr="007E3E12">
        <w:rPr>
          <w:rFonts w:ascii="Times New Roman" w:eastAsia="Times New Roman" w:hAnsi="Times New Roman" w:cs="Times New Roman"/>
          <w:color w:val="000000"/>
          <w:lang w:val="uk-UA"/>
        </w:rPr>
        <w:t xml:space="preserve"> Озернянської ЗОШ зайняв ІІ місце.  </w:t>
      </w:r>
    </w:p>
    <w:p w:rsidR="001251A8" w:rsidRPr="007E3E12" w:rsidRDefault="00571B15" w:rsidP="004A6C1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7E3E12">
        <w:rPr>
          <w:rFonts w:ascii="Times New Roman" w:eastAsia="Times New Roman" w:hAnsi="Times New Roman" w:cs="Times New Roman"/>
          <w:color w:val="000000"/>
          <w:lang w:val="uk-UA"/>
        </w:rPr>
        <w:t>Класні керівники  працювали за індивідуальними планами, змістовна наповнюва</w:t>
      </w:r>
      <w:r w:rsidR="003A521C">
        <w:rPr>
          <w:rFonts w:ascii="Times New Roman" w:eastAsia="Times New Roman" w:hAnsi="Times New Roman" w:cs="Times New Roman"/>
          <w:color w:val="000000"/>
          <w:lang w:val="uk-UA"/>
        </w:rPr>
        <w:t>ні</w:t>
      </w:r>
      <w:r w:rsidRPr="007E3E12">
        <w:rPr>
          <w:rFonts w:ascii="Times New Roman" w:eastAsia="Times New Roman" w:hAnsi="Times New Roman" w:cs="Times New Roman"/>
          <w:color w:val="000000"/>
          <w:lang w:val="uk-UA"/>
        </w:rPr>
        <w:t>сть відповідала віковим особливостям учнів. Робота спрямована на виховання в учнів ціннісного ставлення до себе, до родини,</w:t>
      </w:r>
      <w:r w:rsidR="001251A8" w:rsidRPr="007E3E12">
        <w:rPr>
          <w:rFonts w:ascii="Times New Roman" w:eastAsia="Times New Roman" w:hAnsi="Times New Roman" w:cs="Times New Roman"/>
          <w:color w:val="000000"/>
          <w:lang w:val="uk-UA"/>
        </w:rPr>
        <w:t xml:space="preserve">людей, до праці, до природи, до культури і мистецтво, ставлення до </w:t>
      </w:r>
      <w:r w:rsidR="001251A8" w:rsidRPr="007E3E12">
        <w:rPr>
          <w:rFonts w:ascii="Times New Roman" w:eastAsia="Times New Roman" w:hAnsi="Times New Roman" w:cs="Times New Roman"/>
          <w:color w:val="000000"/>
          <w:lang w:val="uk-UA"/>
        </w:rPr>
        <w:lastRenderedPageBreak/>
        <w:t>держави. Без зауважень є планування класних керівників 6-Б кла</w:t>
      </w:r>
      <w:r w:rsidR="002319F1">
        <w:rPr>
          <w:rFonts w:ascii="Times New Roman" w:eastAsia="Times New Roman" w:hAnsi="Times New Roman" w:cs="Times New Roman"/>
          <w:color w:val="000000"/>
          <w:lang w:val="uk-UA"/>
        </w:rPr>
        <w:t>су Севастьян Н. Ф.,9-А класу Шкеопу В. О., 9-Б класу Севастьян А</w:t>
      </w:r>
      <w:r w:rsidR="001251A8" w:rsidRPr="007E3E12">
        <w:rPr>
          <w:rFonts w:ascii="Times New Roman" w:eastAsia="Times New Roman" w:hAnsi="Times New Roman" w:cs="Times New Roman"/>
          <w:color w:val="000000"/>
          <w:lang w:val="uk-UA"/>
        </w:rPr>
        <w:t>. О.</w:t>
      </w:r>
    </w:p>
    <w:p w:rsidR="00157DC3" w:rsidRPr="007E3E12" w:rsidRDefault="001251A8" w:rsidP="003A52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7E3E12">
        <w:rPr>
          <w:rFonts w:ascii="Times New Roman" w:eastAsia="Times New Roman" w:hAnsi="Times New Roman" w:cs="Times New Roman"/>
          <w:color w:val="000000"/>
          <w:lang w:val="uk-UA"/>
        </w:rPr>
        <w:t>Відвідуються систематично класні години. Проводяться вчасно, згідно розкладу класні годиниУ 5-Б , 6-Б.7-А,8-А,8-Б,8-В класах.</w:t>
      </w:r>
      <w:r w:rsidR="00157DC3" w:rsidRPr="007E3E12">
        <w:rPr>
          <w:rFonts w:ascii="Times New Roman" w:eastAsia="Times New Roman" w:hAnsi="Times New Roman" w:cs="Times New Roman"/>
          <w:color w:val="000000"/>
          <w:lang w:val="uk-UA"/>
        </w:rPr>
        <w:t xml:space="preserve">.  </w:t>
      </w:r>
    </w:p>
    <w:p w:rsidR="00041038" w:rsidRPr="00E201F8" w:rsidRDefault="00157DC3" w:rsidP="003A521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E201F8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 П</w:t>
      </w:r>
      <w:r w:rsidR="00041038" w:rsidRPr="00E201F8">
        <w:rPr>
          <w:rFonts w:ascii="Times New Roman" w:eastAsia="Times New Roman" w:hAnsi="Times New Roman" w:cs="Times New Roman"/>
          <w:b/>
          <w:color w:val="000000"/>
          <w:lang w:val="uk-UA"/>
        </w:rPr>
        <w:t>оряд з позитивними момен</w:t>
      </w:r>
      <w:r w:rsidR="003A521C" w:rsidRPr="00E201F8">
        <w:rPr>
          <w:rFonts w:ascii="Times New Roman" w:eastAsia="Times New Roman" w:hAnsi="Times New Roman" w:cs="Times New Roman"/>
          <w:b/>
          <w:color w:val="000000"/>
          <w:lang w:val="uk-UA"/>
        </w:rPr>
        <w:t>тами ще має деякі недоліки</w:t>
      </w:r>
      <w:bookmarkStart w:id="0" w:name="YANDEX_53"/>
      <w:bookmarkStart w:id="1" w:name="YANDEX_54"/>
      <w:bookmarkEnd w:id="0"/>
      <w:bookmarkEnd w:id="1"/>
      <w:r w:rsidR="00041038" w:rsidRPr="00E201F8">
        <w:rPr>
          <w:rFonts w:ascii="Times New Roman" w:eastAsia="Times New Roman" w:hAnsi="Times New Roman" w:cs="Times New Roman"/>
          <w:b/>
          <w:color w:val="000000"/>
        </w:rPr>
        <w:t xml:space="preserve"> а </w:t>
      </w:r>
      <w:proofErr w:type="spellStart"/>
      <w:r w:rsidR="00041038" w:rsidRPr="00E201F8">
        <w:rPr>
          <w:rFonts w:ascii="Times New Roman" w:eastAsia="Times New Roman" w:hAnsi="Times New Roman" w:cs="Times New Roman"/>
          <w:b/>
          <w:color w:val="000000"/>
        </w:rPr>
        <w:t>саме</w:t>
      </w:r>
      <w:proofErr w:type="spellEnd"/>
      <w:r w:rsidR="00041038" w:rsidRPr="00E201F8">
        <w:rPr>
          <w:rFonts w:ascii="Times New Roman" w:eastAsia="Times New Roman" w:hAnsi="Times New Roman" w:cs="Times New Roman"/>
          <w:b/>
          <w:color w:val="000000"/>
        </w:rPr>
        <w:t>:</w:t>
      </w:r>
    </w:p>
    <w:p w:rsidR="00C45627" w:rsidRDefault="00E201F8" w:rsidP="00E201F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bookmarkStart w:id="2" w:name="YANDEX_55"/>
      <w:bookmarkEnd w:id="2"/>
      <w:r>
        <w:rPr>
          <w:rFonts w:ascii="Times New Roman" w:eastAsia="Times New Roman" w:hAnsi="Times New Roman" w:cs="Times New Roman"/>
          <w:lang w:val="uk-UA"/>
        </w:rPr>
        <w:t xml:space="preserve">   </w:t>
      </w:r>
      <w:r w:rsidR="00C45627">
        <w:rPr>
          <w:rFonts w:ascii="Times New Roman" w:eastAsia="Times New Roman" w:hAnsi="Times New Roman" w:cs="Times New Roman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  <w:r w:rsidR="00414426">
        <w:rPr>
          <w:rFonts w:ascii="Times New Roman" w:eastAsia="Times New Roman" w:hAnsi="Times New Roman" w:cs="Times New Roman"/>
          <w:color w:val="000000"/>
        </w:rPr>
        <w:t>-</w:t>
      </w:r>
      <w:proofErr w:type="spellStart"/>
      <w:r w:rsidR="00041038" w:rsidRPr="007E3E12">
        <w:rPr>
          <w:rFonts w:ascii="Times New Roman" w:eastAsia="Times New Roman" w:hAnsi="Times New Roman" w:cs="Times New Roman"/>
          <w:color w:val="000000"/>
        </w:rPr>
        <w:t>недостатня</w:t>
      </w:r>
      <w:proofErr w:type="spellEnd"/>
      <w:r w:rsidR="00041038" w:rsidRPr="007E3E12">
        <w:rPr>
          <w:rFonts w:ascii="Times New Roman" w:eastAsia="Times New Roman" w:hAnsi="Times New Roman" w:cs="Times New Roman"/>
          <w:color w:val="000000"/>
        </w:rPr>
        <w:t> </w:t>
      </w:r>
      <w:bookmarkStart w:id="3" w:name="YANDEX_56"/>
      <w:bookmarkEnd w:id="3"/>
      <w:r w:rsidR="003A521C">
        <w:rPr>
          <w:rFonts w:ascii="Times New Roman" w:eastAsia="Times New Roman" w:hAnsi="Times New Roman" w:cs="Times New Roman"/>
          <w:color w:val="000000"/>
        </w:rPr>
        <w:t> роб</w:t>
      </w:r>
      <w:r w:rsidR="003A521C">
        <w:rPr>
          <w:rFonts w:ascii="Times New Roman" w:eastAsia="Times New Roman" w:hAnsi="Times New Roman" w:cs="Times New Roman"/>
          <w:color w:val="000000"/>
          <w:lang w:val="uk-UA"/>
        </w:rPr>
        <w:t>ота б</w:t>
      </w:r>
      <w:proofErr w:type="spellStart"/>
      <w:r w:rsidR="00041038" w:rsidRPr="007E3E12">
        <w:rPr>
          <w:rFonts w:ascii="Times New Roman" w:eastAsia="Times New Roman" w:hAnsi="Times New Roman" w:cs="Times New Roman"/>
          <w:color w:val="000000"/>
        </w:rPr>
        <w:t>атьківського</w:t>
      </w:r>
      <w:proofErr w:type="spellEnd"/>
      <w:r w:rsidR="00041038" w:rsidRPr="007E3E12">
        <w:rPr>
          <w:rFonts w:ascii="Times New Roman" w:eastAsia="Times New Roman" w:hAnsi="Times New Roman" w:cs="Times New Roman"/>
          <w:color w:val="000000"/>
        </w:rPr>
        <w:t xml:space="preserve"> всеобучу та </w:t>
      </w:r>
      <w:proofErr w:type="spellStart"/>
      <w:r w:rsidR="00041038" w:rsidRPr="007E3E12">
        <w:rPr>
          <w:rFonts w:ascii="Times New Roman" w:eastAsia="Times New Roman" w:hAnsi="Times New Roman" w:cs="Times New Roman"/>
          <w:color w:val="000000"/>
        </w:rPr>
        <w:t>залучення</w:t>
      </w:r>
      <w:proofErr w:type="spellEnd"/>
      <w:r w:rsidR="003A521C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 w:rsidR="00041038" w:rsidRPr="007E3E12">
        <w:rPr>
          <w:rFonts w:ascii="Times New Roman" w:eastAsia="Times New Roman" w:hAnsi="Times New Roman" w:cs="Times New Roman"/>
          <w:color w:val="000000"/>
        </w:rPr>
        <w:t>батькі</w:t>
      </w:r>
      <w:proofErr w:type="gramStart"/>
      <w:r w:rsidR="00041038" w:rsidRPr="007E3E12">
        <w:rPr>
          <w:rFonts w:ascii="Times New Roman" w:eastAsia="Times New Roman" w:hAnsi="Times New Roman" w:cs="Times New Roman"/>
          <w:color w:val="000000"/>
        </w:rPr>
        <w:t>в</w:t>
      </w:r>
      <w:proofErr w:type="spellEnd"/>
      <w:proofErr w:type="gramEnd"/>
    </w:p>
    <w:p w:rsidR="00041038" w:rsidRDefault="00C45627" w:rsidP="00E201F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>
        <w:rPr>
          <w:rFonts w:ascii="Times New Roman" w:eastAsia="Times New Roman" w:hAnsi="Times New Roman" w:cs="Times New Roman"/>
          <w:color w:val="000000"/>
          <w:lang w:val="uk-UA"/>
        </w:rPr>
        <w:t xml:space="preserve">             </w:t>
      </w:r>
      <w:r w:rsidR="00041038" w:rsidRPr="007E3E12">
        <w:rPr>
          <w:rFonts w:ascii="Times New Roman" w:eastAsia="Times New Roman" w:hAnsi="Times New Roman" w:cs="Times New Roman"/>
          <w:color w:val="000000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 w:rsidR="00041038" w:rsidRPr="007E3E12">
        <w:rPr>
          <w:rFonts w:ascii="Times New Roman" w:eastAsia="Times New Roman" w:hAnsi="Times New Roman" w:cs="Times New Roman"/>
          <w:color w:val="000000"/>
        </w:rPr>
        <w:t>проведення</w:t>
      </w:r>
      <w:proofErr w:type="spellEnd"/>
      <w:r w:rsidR="00041038" w:rsidRPr="007E3E12">
        <w:rPr>
          <w:rFonts w:ascii="Times New Roman" w:eastAsia="Times New Roman" w:hAnsi="Times New Roman" w:cs="Times New Roman"/>
          <w:color w:val="000000"/>
        </w:rPr>
        <w:t> </w:t>
      </w:r>
      <w:bookmarkStart w:id="4" w:name="YANDEX_57"/>
      <w:bookmarkEnd w:id="4"/>
      <w:r w:rsidR="00041038" w:rsidRPr="007E3E12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="00041038" w:rsidRPr="007E3E12">
        <w:rPr>
          <w:rFonts w:ascii="Times New Roman" w:eastAsia="Times New Roman" w:hAnsi="Times New Roman" w:cs="Times New Roman"/>
          <w:color w:val="000000"/>
        </w:rPr>
        <w:t>виховних</w:t>
      </w:r>
      <w:proofErr w:type="spellEnd"/>
      <w:r w:rsidR="00041038" w:rsidRPr="007E3E12">
        <w:rPr>
          <w:rFonts w:ascii="Times New Roman" w:eastAsia="Times New Roman" w:hAnsi="Times New Roman" w:cs="Times New Roman"/>
          <w:color w:val="000000"/>
        </w:rPr>
        <w:t xml:space="preserve">  </w:t>
      </w:r>
      <w:proofErr w:type="spellStart"/>
      <w:r w:rsidR="00041038" w:rsidRPr="007E3E12">
        <w:rPr>
          <w:rFonts w:ascii="Times New Roman" w:eastAsia="Times New Roman" w:hAnsi="Times New Roman" w:cs="Times New Roman"/>
          <w:color w:val="000000"/>
        </w:rPr>
        <w:t>заході</w:t>
      </w:r>
      <w:proofErr w:type="gramStart"/>
      <w:r w:rsidR="00041038" w:rsidRPr="007E3E12">
        <w:rPr>
          <w:rFonts w:ascii="Times New Roman" w:eastAsia="Times New Roman" w:hAnsi="Times New Roman" w:cs="Times New Roman"/>
          <w:color w:val="000000"/>
        </w:rPr>
        <w:t>в</w:t>
      </w:r>
      <w:proofErr w:type="spellEnd"/>
      <w:proofErr w:type="gramEnd"/>
      <w:r w:rsidR="00041038" w:rsidRPr="007E3E12">
        <w:rPr>
          <w:rFonts w:ascii="Times New Roman" w:eastAsia="Times New Roman" w:hAnsi="Times New Roman" w:cs="Times New Roman"/>
          <w:color w:val="000000"/>
        </w:rPr>
        <w:t>.</w:t>
      </w:r>
    </w:p>
    <w:p w:rsidR="00414426" w:rsidRDefault="003A521C" w:rsidP="004144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uk-UA"/>
        </w:rPr>
        <w:t>-правовиховна</w:t>
      </w:r>
      <w:proofErr w:type="spellEnd"/>
      <w:r>
        <w:rPr>
          <w:rFonts w:ascii="Times New Roman" w:eastAsia="Times New Roman" w:hAnsi="Times New Roman" w:cs="Times New Roman"/>
          <w:color w:val="000000"/>
          <w:lang w:val="uk-UA"/>
        </w:rPr>
        <w:t xml:space="preserve"> робота з учнями схильних до право</w:t>
      </w:r>
      <w:r w:rsidR="00414426">
        <w:rPr>
          <w:rFonts w:ascii="Times New Roman" w:eastAsia="Times New Roman" w:hAnsi="Times New Roman" w:cs="Times New Roman"/>
          <w:color w:val="000000"/>
          <w:lang w:val="uk-UA"/>
        </w:rPr>
        <w:t xml:space="preserve">порушень ведеться формально,робота Ради профілактики </w:t>
      </w:r>
      <w:r w:rsidR="00C45627">
        <w:rPr>
          <w:rFonts w:ascii="Times New Roman" w:eastAsia="Times New Roman" w:hAnsi="Times New Roman" w:cs="Times New Roman"/>
          <w:color w:val="000000"/>
          <w:lang w:val="uk-UA"/>
        </w:rPr>
        <w:t xml:space="preserve"> не ведеться на належному рівні тому стан поліпшується  на короткотривалий час.</w:t>
      </w:r>
    </w:p>
    <w:p w:rsidR="00414426" w:rsidRDefault="00414426" w:rsidP="004144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uk-UA"/>
        </w:rPr>
        <w:t>-</w:t>
      </w:r>
      <w:r w:rsidR="00E201F8">
        <w:rPr>
          <w:rFonts w:ascii="Times New Roman" w:eastAsia="Times New Roman" w:hAnsi="Times New Roman" w:cs="Times New Roman"/>
          <w:color w:val="000000"/>
          <w:lang w:val="uk-UA"/>
        </w:rPr>
        <w:t>н</w:t>
      </w:r>
      <w:r>
        <w:rPr>
          <w:rFonts w:ascii="Times New Roman" w:eastAsia="Times New Roman" w:hAnsi="Times New Roman" w:cs="Times New Roman"/>
          <w:color w:val="000000"/>
          <w:lang w:val="uk-UA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lang w:val="uk-UA"/>
        </w:rPr>
        <w:t xml:space="preserve"> систематично аналізується стан відвідування учнями навчальних занять,не на достатньому рівні злагоджена робота з органами соціальних служб щодо притягнення батьків учнів,які не відвідують 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/>
        </w:rPr>
        <w:t>щколу</w:t>
      </w:r>
      <w:proofErr w:type="spellEnd"/>
      <w:r>
        <w:rPr>
          <w:rFonts w:ascii="Times New Roman" w:eastAsia="Times New Roman" w:hAnsi="Times New Roman" w:cs="Times New Roman"/>
          <w:color w:val="000000"/>
          <w:lang w:val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/>
        </w:rPr>
        <w:t>відповідальности</w:t>
      </w:r>
      <w:proofErr w:type="spellEnd"/>
      <w:r>
        <w:rPr>
          <w:rFonts w:ascii="Times New Roman" w:eastAsia="Times New Roman" w:hAnsi="Times New Roman" w:cs="Times New Roman"/>
          <w:color w:val="000000"/>
          <w:lang w:val="uk-UA"/>
        </w:rPr>
        <w:t>.</w:t>
      </w:r>
    </w:p>
    <w:p w:rsidR="00414426" w:rsidRDefault="00414426" w:rsidP="00414426">
      <w:pPr>
        <w:spacing w:after="0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proofErr w:type="spellStart"/>
      <w:r>
        <w:rPr>
          <w:rFonts w:ascii="Times New Roman" w:eastAsia="Times New Roman" w:hAnsi="Times New Roman" w:cs="Times New Roman"/>
          <w:lang w:val="uk-UA"/>
        </w:rPr>
        <w:t>-відсутня</w:t>
      </w:r>
      <w:proofErr w:type="spellEnd"/>
      <w:r>
        <w:rPr>
          <w:rFonts w:ascii="Times New Roman" w:eastAsia="Times New Roman" w:hAnsi="Times New Roman" w:cs="Times New Roman"/>
          <w:lang w:val="uk-UA"/>
        </w:rPr>
        <w:t xml:space="preserve"> інформаційна робота щодо висвітлення новин,подій </w:t>
      </w:r>
      <w:r w:rsidR="00E201F8">
        <w:rPr>
          <w:rFonts w:ascii="Times New Roman" w:eastAsia="Times New Roman" w:hAnsi="Times New Roman" w:cs="Times New Roman"/>
          <w:lang w:val="uk-UA"/>
        </w:rPr>
        <w:t>,які організовуються в школі;</w:t>
      </w:r>
    </w:p>
    <w:p w:rsidR="00E201F8" w:rsidRDefault="00E201F8" w:rsidP="00414426">
      <w:pPr>
        <w:spacing w:after="0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-культурно-масові заходи у школі зорієнтовані більш на участь у шкільних </w:t>
      </w:r>
      <w:proofErr w:type="spellStart"/>
      <w:r>
        <w:rPr>
          <w:rFonts w:ascii="Times New Roman" w:eastAsia="Times New Roman" w:hAnsi="Times New Roman" w:cs="Times New Roman"/>
          <w:lang w:val="uk-UA"/>
        </w:rPr>
        <w:t>районих</w:t>
      </w:r>
      <w:proofErr w:type="spellEnd"/>
      <w:r>
        <w:rPr>
          <w:rFonts w:ascii="Times New Roman" w:eastAsia="Times New Roman" w:hAnsi="Times New Roman" w:cs="Times New Roman"/>
          <w:lang w:val="uk-UA"/>
        </w:rPr>
        <w:t xml:space="preserve"> заходах.</w:t>
      </w:r>
    </w:p>
    <w:p w:rsidR="00E201F8" w:rsidRDefault="00E201F8" w:rsidP="00414426">
      <w:pPr>
        <w:spacing w:after="0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proofErr w:type="spellStart"/>
      <w:r>
        <w:rPr>
          <w:rFonts w:ascii="Times New Roman" w:eastAsia="Times New Roman" w:hAnsi="Times New Roman" w:cs="Times New Roman"/>
          <w:lang w:val="uk-UA"/>
        </w:rPr>
        <w:t>-не</w:t>
      </w:r>
      <w:proofErr w:type="spellEnd"/>
      <w:r>
        <w:rPr>
          <w:rFonts w:ascii="Times New Roman" w:eastAsia="Times New Roman" w:hAnsi="Times New Roman" w:cs="Times New Roman"/>
          <w:lang w:val="uk-UA"/>
        </w:rPr>
        <w:t xml:space="preserve"> проводиться чергування учнів по школі.</w:t>
      </w:r>
    </w:p>
    <w:p w:rsidR="00041038" w:rsidRPr="004150F3" w:rsidRDefault="00041038" w:rsidP="004144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7E3E12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4150F3">
        <w:rPr>
          <w:rFonts w:ascii="Times New Roman" w:eastAsia="Times New Roman" w:hAnsi="Times New Roman" w:cs="Times New Roman"/>
          <w:b/>
          <w:i/>
          <w:color w:val="000000"/>
        </w:rPr>
        <w:t>Проан</w:t>
      </w:r>
      <w:r w:rsidR="00414426" w:rsidRPr="004150F3">
        <w:rPr>
          <w:rFonts w:ascii="Times New Roman" w:eastAsia="Times New Roman" w:hAnsi="Times New Roman" w:cs="Times New Roman"/>
          <w:b/>
          <w:i/>
          <w:color w:val="000000"/>
        </w:rPr>
        <w:t>алізувавши</w:t>
      </w:r>
      <w:proofErr w:type="spellEnd"/>
      <w:r w:rsidR="00414426" w:rsidRPr="004150F3">
        <w:rPr>
          <w:rFonts w:ascii="Times New Roman" w:eastAsia="Times New Roman" w:hAnsi="Times New Roman" w:cs="Times New Roman"/>
          <w:b/>
          <w:i/>
          <w:color w:val="000000"/>
        </w:rPr>
        <w:t xml:space="preserve">  роботу </w:t>
      </w:r>
      <w:proofErr w:type="spellStart"/>
      <w:r w:rsidR="00414426" w:rsidRPr="004150F3">
        <w:rPr>
          <w:rFonts w:ascii="Times New Roman" w:eastAsia="Times New Roman" w:hAnsi="Times New Roman" w:cs="Times New Roman"/>
          <w:b/>
          <w:i/>
          <w:color w:val="000000"/>
        </w:rPr>
        <w:t>школи</w:t>
      </w:r>
      <w:proofErr w:type="spellEnd"/>
      <w:r w:rsidR="00414426" w:rsidRPr="004150F3">
        <w:rPr>
          <w:rFonts w:ascii="Times New Roman" w:eastAsia="Times New Roman" w:hAnsi="Times New Roman" w:cs="Times New Roman"/>
          <w:b/>
          <w:i/>
          <w:color w:val="000000"/>
        </w:rPr>
        <w:t xml:space="preserve"> за 201</w:t>
      </w:r>
      <w:r w:rsidR="00414426" w:rsidRPr="004150F3">
        <w:rPr>
          <w:rFonts w:ascii="Times New Roman" w:eastAsia="Times New Roman" w:hAnsi="Times New Roman" w:cs="Times New Roman"/>
          <w:b/>
          <w:i/>
          <w:color w:val="000000"/>
          <w:lang w:val="uk-UA"/>
        </w:rPr>
        <w:t>6</w:t>
      </w:r>
      <w:r w:rsidR="00414426" w:rsidRPr="004150F3">
        <w:rPr>
          <w:rFonts w:ascii="Times New Roman" w:eastAsia="Times New Roman" w:hAnsi="Times New Roman" w:cs="Times New Roman"/>
          <w:b/>
          <w:i/>
          <w:color w:val="000000"/>
        </w:rPr>
        <w:t>-201</w:t>
      </w:r>
      <w:r w:rsidR="00414426" w:rsidRPr="004150F3">
        <w:rPr>
          <w:rFonts w:ascii="Times New Roman" w:eastAsia="Times New Roman" w:hAnsi="Times New Roman" w:cs="Times New Roman"/>
          <w:b/>
          <w:i/>
          <w:color w:val="000000"/>
          <w:lang w:val="uk-UA"/>
        </w:rPr>
        <w:t>7</w:t>
      </w:r>
      <w:r w:rsidRPr="004150F3"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proofErr w:type="spellStart"/>
      <w:r w:rsidRPr="004150F3">
        <w:rPr>
          <w:rFonts w:ascii="Times New Roman" w:eastAsia="Times New Roman" w:hAnsi="Times New Roman" w:cs="Times New Roman"/>
          <w:b/>
          <w:i/>
          <w:color w:val="000000"/>
        </w:rPr>
        <w:t>навчальний</w:t>
      </w:r>
      <w:proofErr w:type="spellEnd"/>
      <w:r w:rsidR="003A521C" w:rsidRPr="004150F3">
        <w:rPr>
          <w:rFonts w:ascii="Times New Roman" w:eastAsia="Times New Roman" w:hAnsi="Times New Roman" w:cs="Times New Roman"/>
          <w:b/>
          <w:i/>
          <w:color w:val="000000"/>
          <w:lang w:val="uk-UA"/>
        </w:rPr>
        <w:t xml:space="preserve"> </w:t>
      </w:r>
      <w:proofErr w:type="spellStart"/>
      <w:proofErr w:type="gramStart"/>
      <w:r w:rsidRPr="004150F3">
        <w:rPr>
          <w:rFonts w:ascii="Times New Roman" w:eastAsia="Times New Roman" w:hAnsi="Times New Roman" w:cs="Times New Roman"/>
          <w:b/>
          <w:i/>
          <w:color w:val="000000"/>
        </w:rPr>
        <w:t>р</w:t>
      </w:r>
      <w:proofErr w:type="gramEnd"/>
      <w:r w:rsidRPr="004150F3">
        <w:rPr>
          <w:rFonts w:ascii="Times New Roman" w:eastAsia="Times New Roman" w:hAnsi="Times New Roman" w:cs="Times New Roman"/>
          <w:b/>
          <w:i/>
          <w:color w:val="000000"/>
        </w:rPr>
        <w:t>ік</w:t>
      </w:r>
      <w:proofErr w:type="spellEnd"/>
      <w:r w:rsidRPr="004150F3">
        <w:rPr>
          <w:rFonts w:ascii="Times New Roman" w:eastAsia="Times New Roman" w:hAnsi="Times New Roman" w:cs="Times New Roman"/>
          <w:b/>
          <w:i/>
          <w:color w:val="000000"/>
        </w:rPr>
        <w:t xml:space="preserve">, </w:t>
      </w:r>
      <w:proofErr w:type="spellStart"/>
      <w:r w:rsidRPr="004150F3">
        <w:rPr>
          <w:rFonts w:ascii="Times New Roman" w:eastAsia="Times New Roman" w:hAnsi="Times New Roman" w:cs="Times New Roman"/>
          <w:b/>
          <w:i/>
          <w:color w:val="000000"/>
        </w:rPr>
        <w:t>можна</w:t>
      </w:r>
      <w:proofErr w:type="spellEnd"/>
      <w:r w:rsidR="003A521C" w:rsidRPr="004150F3">
        <w:rPr>
          <w:rFonts w:ascii="Times New Roman" w:eastAsia="Times New Roman" w:hAnsi="Times New Roman" w:cs="Times New Roman"/>
          <w:b/>
          <w:i/>
          <w:color w:val="000000"/>
          <w:lang w:val="uk-UA"/>
        </w:rPr>
        <w:t xml:space="preserve"> </w:t>
      </w:r>
      <w:proofErr w:type="spellStart"/>
      <w:r w:rsidRPr="004150F3">
        <w:rPr>
          <w:rFonts w:ascii="Times New Roman" w:eastAsia="Times New Roman" w:hAnsi="Times New Roman" w:cs="Times New Roman"/>
          <w:b/>
          <w:i/>
          <w:color w:val="000000"/>
        </w:rPr>
        <w:t>визначити</w:t>
      </w:r>
      <w:proofErr w:type="spellEnd"/>
      <w:r w:rsidRPr="004150F3">
        <w:rPr>
          <w:rFonts w:ascii="Times New Roman" w:eastAsia="Times New Roman" w:hAnsi="Times New Roman" w:cs="Times New Roman"/>
          <w:b/>
          <w:i/>
          <w:color w:val="000000"/>
        </w:rPr>
        <w:t xml:space="preserve"> коло</w:t>
      </w:r>
      <w:r w:rsidRPr="007E3E1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150F3">
        <w:rPr>
          <w:rFonts w:ascii="Times New Roman" w:eastAsia="Times New Roman" w:hAnsi="Times New Roman" w:cs="Times New Roman"/>
          <w:b/>
          <w:color w:val="000000"/>
        </w:rPr>
        <w:t>питань</w:t>
      </w:r>
      <w:proofErr w:type="spellEnd"/>
      <w:r w:rsidRPr="004150F3">
        <w:rPr>
          <w:rFonts w:ascii="Times New Roman" w:eastAsia="Times New Roman" w:hAnsi="Times New Roman" w:cs="Times New Roman"/>
          <w:b/>
          <w:color w:val="000000"/>
          <w:lang w:val="uk-UA"/>
        </w:rPr>
        <w:t>,</w:t>
      </w:r>
      <w:r w:rsidRPr="004150F3">
        <w:rPr>
          <w:rFonts w:ascii="Times New Roman" w:eastAsia="Times New Roman" w:hAnsi="Times New Roman" w:cs="Times New Roman"/>
          <w:b/>
          <w:color w:val="000000"/>
        </w:rPr>
        <w:t xml:space="preserve">  над </w:t>
      </w:r>
      <w:proofErr w:type="spellStart"/>
      <w:r w:rsidRPr="004150F3">
        <w:rPr>
          <w:rFonts w:ascii="Times New Roman" w:eastAsia="Times New Roman" w:hAnsi="Times New Roman" w:cs="Times New Roman"/>
          <w:b/>
          <w:color w:val="000000"/>
        </w:rPr>
        <w:t>якими</w:t>
      </w:r>
      <w:proofErr w:type="spellEnd"/>
      <w:r w:rsidR="003A521C" w:rsidRPr="004150F3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</w:t>
      </w:r>
      <w:proofErr w:type="spellStart"/>
      <w:r w:rsidRPr="004150F3">
        <w:rPr>
          <w:rFonts w:ascii="Times New Roman" w:eastAsia="Times New Roman" w:hAnsi="Times New Roman" w:cs="Times New Roman"/>
          <w:b/>
          <w:color w:val="000000"/>
        </w:rPr>
        <w:t>необхідно</w:t>
      </w:r>
      <w:proofErr w:type="spellEnd"/>
      <w:r w:rsidR="003A521C" w:rsidRPr="004150F3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</w:t>
      </w:r>
      <w:proofErr w:type="spellStart"/>
      <w:r w:rsidR="004150F3">
        <w:rPr>
          <w:rFonts w:ascii="Times New Roman" w:eastAsia="Times New Roman" w:hAnsi="Times New Roman" w:cs="Times New Roman"/>
          <w:b/>
          <w:color w:val="000000"/>
        </w:rPr>
        <w:t>працювати</w:t>
      </w:r>
      <w:proofErr w:type="spellEnd"/>
      <w:r w:rsidR="004150F3">
        <w:rPr>
          <w:rFonts w:ascii="Times New Roman" w:eastAsia="Times New Roman" w:hAnsi="Times New Roman" w:cs="Times New Roman"/>
          <w:b/>
          <w:color w:val="000000"/>
        </w:rPr>
        <w:t xml:space="preserve"> у 201</w:t>
      </w:r>
      <w:r w:rsidR="004150F3">
        <w:rPr>
          <w:rFonts w:ascii="Times New Roman" w:eastAsia="Times New Roman" w:hAnsi="Times New Roman" w:cs="Times New Roman"/>
          <w:b/>
          <w:color w:val="000000"/>
          <w:lang w:val="uk-UA"/>
        </w:rPr>
        <w:t>7</w:t>
      </w:r>
      <w:r w:rsidR="004150F3">
        <w:rPr>
          <w:rFonts w:ascii="Times New Roman" w:eastAsia="Times New Roman" w:hAnsi="Times New Roman" w:cs="Times New Roman"/>
          <w:b/>
          <w:color w:val="000000"/>
        </w:rPr>
        <w:t>-201</w:t>
      </w:r>
      <w:r w:rsidR="004150F3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8 </w:t>
      </w:r>
      <w:r w:rsidRPr="004150F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4150F3">
        <w:rPr>
          <w:rFonts w:ascii="Times New Roman" w:eastAsia="Times New Roman" w:hAnsi="Times New Roman" w:cs="Times New Roman"/>
          <w:b/>
          <w:color w:val="000000"/>
        </w:rPr>
        <w:t>навчальному</w:t>
      </w:r>
      <w:proofErr w:type="spellEnd"/>
      <w:r w:rsidR="003A521C" w:rsidRPr="004150F3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</w:t>
      </w:r>
      <w:proofErr w:type="spellStart"/>
      <w:r w:rsidRPr="004150F3">
        <w:rPr>
          <w:rFonts w:ascii="Times New Roman" w:eastAsia="Times New Roman" w:hAnsi="Times New Roman" w:cs="Times New Roman"/>
          <w:b/>
          <w:color w:val="000000"/>
        </w:rPr>
        <w:t>році</w:t>
      </w:r>
      <w:proofErr w:type="spellEnd"/>
      <w:r w:rsidRPr="004150F3">
        <w:rPr>
          <w:rFonts w:ascii="Times New Roman" w:eastAsia="Times New Roman" w:hAnsi="Times New Roman" w:cs="Times New Roman"/>
          <w:b/>
          <w:color w:val="000000"/>
        </w:rPr>
        <w:t>:</w:t>
      </w:r>
    </w:p>
    <w:p w:rsidR="00041038" w:rsidRPr="007E3E12" w:rsidRDefault="00E201F8" w:rsidP="00E201F8">
      <w:pP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7E3E12">
        <w:rPr>
          <w:rFonts w:ascii="Times New Roman" w:eastAsia="Times New Roman" w:hAnsi="Times New Roman" w:cs="Times New Roman"/>
          <w:color w:val="000000"/>
        </w:rPr>
        <w:t>С</w:t>
      </w:r>
      <w:r w:rsidR="00041038" w:rsidRPr="007E3E12">
        <w:rPr>
          <w:rFonts w:ascii="Times New Roman" w:eastAsia="Times New Roman" w:hAnsi="Times New Roman" w:cs="Times New Roman"/>
          <w:color w:val="000000"/>
        </w:rPr>
        <w:t>прияти</w:t>
      </w:r>
      <w:proofErr w:type="spellEnd"/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 w:rsidR="00041038" w:rsidRPr="007E3E12">
        <w:rPr>
          <w:rFonts w:ascii="Times New Roman" w:eastAsia="Times New Roman" w:hAnsi="Times New Roman" w:cs="Times New Roman"/>
          <w:color w:val="000000"/>
        </w:rPr>
        <w:t>розвитку</w:t>
      </w:r>
      <w:proofErr w:type="spellEnd"/>
      <w:r w:rsidR="00041038" w:rsidRPr="007E3E1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41038" w:rsidRPr="007E3E12">
        <w:rPr>
          <w:rFonts w:ascii="Times New Roman" w:eastAsia="Times New Roman" w:hAnsi="Times New Roman" w:cs="Times New Roman"/>
          <w:color w:val="000000"/>
        </w:rPr>
        <w:t>і</w:t>
      </w:r>
      <w:proofErr w:type="spellEnd"/>
      <w:r w:rsidR="00041038" w:rsidRPr="007E3E1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41038" w:rsidRPr="007E3E12">
        <w:rPr>
          <w:rFonts w:ascii="Times New Roman" w:eastAsia="Times New Roman" w:hAnsi="Times New Roman" w:cs="Times New Roman"/>
          <w:color w:val="000000"/>
        </w:rPr>
        <w:t>розширенню</w:t>
      </w:r>
      <w:proofErr w:type="spellEnd"/>
      <w:r w:rsidR="00414426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 w:rsidR="00041038" w:rsidRPr="007E3E12">
        <w:rPr>
          <w:rFonts w:ascii="Times New Roman" w:eastAsia="Times New Roman" w:hAnsi="Times New Roman" w:cs="Times New Roman"/>
          <w:color w:val="000000"/>
        </w:rPr>
        <w:t>ролі</w:t>
      </w:r>
      <w:proofErr w:type="spellEnd"/>
      <w:r w:rsidR="00414426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 w:rsidR="00041038" w:rsidRPr="007E3E12">
        <w:rPr>
          <w:rFonts w:ascii="Times New Roman" w:eastAsia="Times New Roman" w:hAnsi="Times New Roman" w:cs="Times New Roman"/>
          <w:color w:val="000000"/>
        </w:rPr>
        <w:t>учнівського</w:t>
      </w:r>
      <w:proofErr w:type="spellEnd"/>
      <w:r w:rsidR="003A521C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 w:rsidR="00041038" w:rsidRPr="007E3E12">
        <w:rPr>
          <w:rFonts w:ascii="Times New Roman" w:eastAsia="Times New Roman" w:hAnsi="Times New Roman" w:cs="Times New Roman"/>
          <w:color w:val="000000"/>
        </w:rPr>
        <w:t>самоврядування</w:t>
      </w:r>
      <w:proofErr w:type="spellEnd"/>
      <w:r w:rsidR="00157DC3" w:rsidRPr="007E3E12">
        <w:rPr>
          <w:rFonts w:ascii="Times New Roman" w:eastAsia="Times New Roman" w:hAnsi="Times New Roman" w:cs="Times New Roman"/>
          <w:color w:val="000000"/>
        </w:rPr>
        <w:t xml:space="preserve"> та </w:t>
      </w:r>
      <w:proofErr w:type="spellStart"/>
      <w:r w:rsidR="00157DC3" w:rsidRPr="007E3E12">
        <w:rPr>
          <w:rFonts w:ascii="Times New Roman" w:eastAsia="Times New Roman" w:hAnsi="Times New Roman" w:cs="Times New Roman"/>
          <w:color w:val="000000"/>
        </w:rPr>
        <w:t>залучення</w:t>
      </w:r>
      <w:proofErr w:type="spellEnd"/>
      <w:r w:rsidR="003A521C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 w:rsidR="00157DC3" w:rsidRPr="007E3E12">
        <w:rPr>
          <w:rFonts w:ascii="Times New Roman" w:eastAsia="Times New Roman" w:hAnsi="Times New Roman" w:cs="Times New Roman"/>
          <w:color w:val="000000"/>
        </w:rPr>
        <w:t>учні</w:t>
      </w:r>
      <w:proofErr w:type="gramStart"/>
      <w:r w:rsidR="00157DC3" w:rsidRPr="007E3E12">
        <w:rPr>
          <w:rFonts w:ascii="Times New Roman" w:eastAsia="Times New Roman" w:hAnsi="Times New Roman" w:cs="Times New Roman"/>
          <w:color w:val="000000"/>
        </w:rPr>
        <w:t>в</w:t>
      </w:r>
      <w:proofErr w:type="spellEnd"/>
      <w:proofErr w:type="gramEnd"/>
      <w:r w:rsidR="00157DC3" w:rsidRPr="007E3E12">
        <w:rPr>
          <w:rFonts w:ascii="Times New Roman" w:eastAsia="Times New Roman" w:hAnsi="Times New Roman" w:cs="Times New Roman"/>
          <w:color w:val="000000"/>
        </w:rPr>
        <w:t xml:space="preserve">  не </w:t>
      </w:r>
      <w:proofErr w:type="spellStart"/>
      <w:r w:rsidR="00157DC3" w:rsidRPr="007E3E12">
        <w:rPr>
          <w:rFonts w:ascii="Times New Roman" w:eastAsia="Times New Roman" w:hAnsi="Times New Roman" w:cs="Times New Roman"/>
          <w:color w:val="000000"/>
        </w:rPr>
        <w:t>тільки</w:t>
      </w:r>
      <w:proofErr w:type="spellEnd"/>
      <w:r w:rsidR="003A521C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157DC3" w:rsidRPr="007E3E12">
        <w:rPr>
          <w:rFonts w:ascii="Times New Roman" w:eastAsia="Times New Roman" w:hAnsi="Times New Roman" w:cs="Times New Roman"/>
          <w:color w:val="000000"/>
          <w:lang w:val="uk-UA"/>
        </w:rPr>
        <w:t>8</w:t>
      </w:r>
      <w:r w:rsidR="00157DC3" w:rsidRPr="007E3E12">
        <w:rPr>
          <w:rFonts w:ascii="Times New Roman" w:eastAsia="Times New Roman" w:hAnsi="Times New Roman" w:cs="Times New Roman"/>
          <w:color w:val="000000"/>
        </w:rPr>
        <w:t xml:space="preserve">-11 </w:t>
      </w:r>
      <w:proofErr w:type="spellStart"/>
      <w:r w:rsidR="00157DC3" w:rsidRPr="007E3E12">
        <w:rPr>
          <w:rFonts w:ascii="Times New Roman" w:eastAsia="Times New Roman" w:hAnsi="Times New Roman" w:cs="Times New Roman"/>
          <w:color w:val="000000"/>
        </w:rPr>
        <w:t>класів</w:t>
      </w:r>
      <w:proofErr w:type="spellEnd"/>
      <w:r w:rsidR="00157DC3" w:rsidRPr="007E3E12">
        <w:rPr>
          <w:rFonts w:ascii="Times New Roman" w:eastAsia="Times New Roman" w:hAnsi="Times New Roman" w:cs="Times New Roman"/>
          <w:color w:val="000000"/>
        </w:rPr>
        <w:t xml:space="preserve">, а </w:t>
      </w:r>
      <w:proofErr w:type="spellStart"/>
      <w:r w:rsidR="00157DC3" w:rsidRPr="007E3E12">
        <w:rPr>
          <w:rFonts w:ascii="Times New Roman" w:eastAsia="Times New Roman" w:hAnsi="Times New Roman" w:cs="Times New Roman"/>
          <w:color w:val="000000"/>
        </w:rPr>
        <w:t>також</w:t>
      </w:r>
      <w:proofErr w:type="spellEnd"/>
      <w:r w:rsidR="00157DC3" w:rsidRPr="007E3E12">
        <w:rPr>
          <w:rFonts w:ascii="Times New Roman" w:eastAsia="Times New Roman" w:hAnsi="Times New Roman" w:cs="Times New Roman"/>
          <w:color w:val="000000"/>
        </w:rPr>
        <w:t xml:space="preserve"> 5-</w:t>
      </w:r>
      <w:r w:rsidR="00157DC3" w:rsidRPr="007E3E12">
        <w:rPr>
          <w:rFonts w:ascii="Times New Roman" w:eastAsia="Times New Roman" w:hAnsi="Times New Roman" w:cs="Times New Roman"/>
          <w:color w:val="000000"/>
          <w:lang w:val="uk-UA"/>
        </w:rPr>
        <w:t xml:space="preserve">7 </w:t>
      </w:r>
      <w:r w:rsidR="00041038" w:rsidRPr="007E3E12">
        <w:rPr>
          <w:rFonts w:ascii="Times New Roman" w:eastAsia="Times New Roman" w:hAnsi="Times New Roman" w:cs="Times New Roman"/>
          <w:color w:val="000000"/>
        </w:rPr>
        <w:t xml:space="preserve">до </w:t>
      </w:r>
      <w:proofErr w:type="spellStart"/>
      <w:r w:rsidR="00041038" w:rsidRPr="007E3E12">
        <w:rPr>
          <w:rFonts w:ascii="Times New Roman" w:eastAsia="Times New Roman" w:hAnsi="Times New Roman" w:cs="Times New Roman"/>
          <w:color w:val="000000"/>
        </w:rPr>
        <w:t>активної</w:t>
      </w:r>
      <w:proofErr w:type="spellEnd"/>
      <w:r w:rsidR="003A521C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 w:rsidR="00041038" w:rsidRPr="007E3E12">
        <w:rPr>
          <w:rFonts w:ascii="Times New Roman" w:eastAsia="Times New Roman" w:hAnsi="Times New Roman" w:cs="Times New Roman"/>
          <w:color w:val="000000"/>
        </w:rPr>
        <w:t>діяльності</w:t>
      </w:r>
      <w:proofErr w:type="spellEnd"/>
      <w:r w:rsidR="00041038" w:rsidRPr="007E3E12">
        <w:rPr>
          <w:rFonts w:ascii="Times New Roman" w:eastAsia="Times New Roman" w:hAnsi="Times New Roman" w:cs="Times New Roman"/>
          <w:color w:val="000000"/>
        </w:rPr>
        <w:t xml:space="preserve"> в </w:t>
      </w:r>
      <w:proofErr w:type="spellStart"/>
      <w:r w:rsidR="00041038" w:rsidRPr="007E3E12">
        <w:rPr>
          <w:rFonts w:ascii="Times New Roman" w:eastAsia="Times New Roman" w:hAnsi="Times New Roman" w:cs="Times New Roman"/>
          <w:color w:val="000000"/>
        </w:rPr>
        <w:t>шкільному</w:t>
      </w:r>
      <w:proofErr w:type="spellEnd"/>
      <w:r w:rsidR="003A521C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 w:rsidR="00041038" w:rsidRPr="007E3E12">
        <w:rPr>
          <w:rFonts w:ascii="Times New Roman" w:eastAsia="Times New Roman" w:hAnsi="Times New Roman" w:cs="Times New Roman"/>
          <w:color w:val="000000"/>
        </w:rPr>
        <w:t>колективі</w:t>
      </w:r>
      <w:proofErr w:type="spellEnd"/>
      <w:r w:rsidR="00041038" w:rsidRPr="007E3E12">
        <w:rPr>
          <w:rFonts w:ascii="Times New Roman" w:eastAsia="Times New Roman" w:hAnsi="Times New Roman" w:cs="Times New Roman"/>
          <w:color w:val="000000"/>
        </w:rPr>
        <w:t>;</w:t>
      </w:r>
    </w:p>
    <w:p w:rsidR="00041038" w:rsidRPr="00E201F8" w:rsidRDefault="00E201F8" w:rsidP="00E201F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>
        <w:rPr>
          <w:rFonts w:ascii="Times New Roman" w:eastAsia="Times New Roman" w:hAnsi="Times New Roman" w:cs="Times New Roman"/>
          <w:color w:val="000000"/>
          <w:lang w:val="uk-UA"/>
        </w:rPr>
        <w:t xml:space="preserve">               З</w:t>
      </w:r>
      <w:r w:rsidR="00041038" w:rsidRPr="00E201F8">
        <w:rPr>
          <w:rFonts w:ascii="Times New Roman" w:eastAsia="Times New Roman" w:hAnsi="Times New Roman" w:cs="Times New Roman"/>
          <w:color w:val="000000"/>
          <w:lang w:val="uk-UA"/>
        </w:rPr>
        <w:t>апроваджувати практику рейтингової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041038" w:rsidRPr="00E201F8">
        <w:rPr>
          <w:rFonts w:ascii="Times New Roman" w:eastAsia="Times New Roman" w:hAnsi="Times New Roman" w:cs="Times New Roman"/>
          <w:color w:val="000000"/>
          <w:lang w:val="uk-UA"/>
        </w:rPr>
        <w:t>оцінки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041038" w:rsidRPr="00E201F8">
        <w:rPr>
          <w:rFonts w:ascii="Times New Roman" w:eastAsia="Times New Roman" w:hAnsi="Times New Roman" w:cs="Times New Roman"/>
          <w:color w:val="000000"/>
          <w:lang w:val="uk-UA"/>
        </w:rPr>
        <w:t>дисциплінованості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041038" w:rsidRPr="00E201F8">
        <w:rPr>
          <w:rFonts w:ascii="Times New Roman" w:eastAsia="Times New Roman" w:hAnsi="Times New Roman" w:cs="Times New Roman"/>
          <w:color w:val="000000"/>
          <w:lang w:val="uk-UA"/>
        </w:rPr>
        <w:t>класних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041038" w:rsidRPr="00E201F8">
        <w:rPr>
          <w:rFonts w:ascii="Times New Roman" w:eastAsia="Times New Roman" w:hAnsi="Times New Roman" w:cs="Times New Roman"/>
          <w:color w:val="000000"/>
          <w:lang w:val="uk-UA"/>
        </w:rPr>
        <w:t>колективів, урізноманітнити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041038" w:rsidRPr="00E201F8">
        <w:rPr>
          <w:rFonts w:ascii="Times New Roman" w:eastAsia="Times New Roman" w:hAnsi="Times New Roman" w:cs="Times New Roman"/>
          <w:color w:val="000000"/>
          <w:lang w:val="uk-UA"/>
        </w:rPr>
        <w:t>міри</w:t>
      </w:r>
      <w:r w:rsidR="004150F3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041038" w:rsidRPr="00E201F8">
        <w:rPr>
          <w:rFonts w:ascii="Times New Roman" w:eastAsia="Times New Roman" w:hAnsi="Times New Roman" w:cs="Times New Roman"/>
          <w:color w:val="000000"/>
          <w:lang w:val="uk-UA"/>
        </w:rPr>
        <w:t>впливу на</w:t>
      </w:r>
      <w:r w:rsidR="00041038" w:rsidRPr="007E3E12">
        <w:rPr>
          <w:rFonts w:ascii="Times New Roman" w:eastAsia="Times New Roman" w:hAnsi="Times New Roman" w:cs="Times New Roman"/>
          <w:color w:val="000000"/>
        </w:rPr>
        <w:t> </w:t>
      </w:r>
      <w:r w:rsidR="00041038" w:rsidRPr="00E201F8">
        <w:rPr>
          <w:rFonts w:ascii="Times New Roman" w:eastAsia="Times New Roman" w:hAnsi="Times New Roman" w:cs="Times New Roman"/>
          <w:color w:val="000000"/>
          <w:lang w:val="uk-UA"/>
        </w:rPr>
        <w:t xml:space="preserve"> правопорушників, залучати таких дітей до</w:t>
      </w:r>
      <w:r w:rsidR="00041038" w:rsidRPr="007E3E12">
        <w:rPr>
          <w:rFonts w:ascii="Times New Roman" w:eastAsia="Times New Roman" w:hAnsi="Times New Roman" w:cs="Times New Roman"/>
          <w:color w:val="000000"/>
        </w:rPr>
        <w:t> </w:t>
      </w:r>
      <w:r w:rsidR="00041038" w:rsidRPr="00E201F8">
        <w:rPr>
          <w:rFonts w:ascii="Times New Roman" w:eastAsia="Times New Roman" w:hAnsi="Times New Roman" w:cs="Times New Roman"/>
          <w:color w:val="000000"/>
          <w:lang w:val="uk-UA"/>
        </w:rPr>
        <w:t xml:space="preserve"> більш</w:t>
      </w:r>
      <w:r w:rsidR="00041038" w:rsidRPr="007E3E12">
        <w:rPr>
          <w:rFonts w:ascii="Times New Roman" w:eastAsia="Times New Roman" w:hAnsi="Times New Roman" w:cs="Times New Roman"/>
          <w:color w:val="000000"/>
        </w:rPr>
        <w:t> </w:t>
      </w:r>
      <w:r w:rsidR="00041038" w:rsidRPr="00E201F8">
        <w:rPr>
          <w:rFonts w:ascii="Times New Roman" w:eastAsia="Times New Roman" w:hAnsi="Times New Roman" w:cs="Times New Roman"/>
          <w:color w:val="000000"/>
          <w:lang w:val="uk-UA"/>
        </w:rPr>
        <w:t xml:space="preserve"> активного шкільного</w:t>
      </w:r>
      <w:r w:rsidR="004150F3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041038" w:rsidRPr="00E201F8">
        <w:rPr>
          <w:rFonts w:ascii="Times New Roman" w:eastAsia="Times New Roman" w:hAnsi="Times New Roman" w:cs="Times New Roman"/>
          <w:color w:val="000000"/>
          <w:lang w:val="uk-UA"/>
        </w:rPr>
        <w:t>життя.</w:t>
      </w:r>
    </w:p>
    <w:p w:rsidR="004150F3" w:rsidRDefault="00157DC3" w:rsidP="004A6C1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7E3E12">
        <w:rPr>
          <w:rFonts w:ascii="Times New Roman" w:eastAsia="Times New Roman" w:hAnsi="Times New Roman" w:cs="Times New Roman"/>
          <w:color w:val="000000"/>
          <w:lang w:val="uk-UA"/>
        </w:rPr>
        <w:t>Класни</w:t>
      </w:r>
      <w:r w:rsidR="004150F3">
        <w:rPr>
          <w:rFonts w:ascii="Times New Roman" w:eastAsia="Times New Roman" w:hAnsi="Times New Roman" w:cs="Times New Roman"/>
          <w:color w:val="000000"/>
          <w:lang w:val="uk-UA"/>
        </w:rPr>
        <w:t>м кері</w:t>
      </w:r>
      <w:r w:rsidR="00364684" w:rsidRPr="007E3E12">
        <w:rPr>
          <w:rFonts w:ascii="Times New Roman" w:eastAsia="Times New Roman" w:hAnsi="Times New Roman" w:cs="Times New Roman"/>
          <w:color w:val="000000"/>
          <w:lang w:val="uk-UA"/>
        </w:rPr>
        <w:t>вникам</w:t>
      </w:r>
      <w:r w:rsidR="00041038" w:rsidRPr="007E3E12">
        <w:rPr>
          <w:rFonts w:ascii="Times New Roman" w:eastAsia="Times New Roman" w:hAnsi="Times New Roman" w:cs="Times New Roman"/>
          <w:color w:val="000000"/>
          <w:lang w:val="uk-UA"/>
        </w:rPr>
        <w:t xml:space="preserve"> продовжувати здійснювати індивідуальний підхід до учнів, відповідально ставитися до вивчення умов життя учнів, урізноманітнювати види роботи з батьками, залучати батьків д</w:t>
      </w:r>
      <w:r w:rsidR="004150F3">
        <w:rPr>
          <w:rFonts w:ascii="Times New Roman" w:eastAsia="Times New Roman" w:hAnsi="Times New Roman" w:cs="Times New Roman"/>
          <w:color w:val="000000"/>
          <w:lang w:val="uk-UA"/>
        </w:rPr>
        <w:t xml:space="preserve">о позакласної роботи школи. </w:t>
      </w:r>
      <w:r w:rsidR="00041038" w:rsidRPr="007E3E12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</w:p>
    <w:p w:rsidR="00041038" w:rsidRPr="007E3E12" w:rsidRDefault="004150F3" w:rsidP="004A6C12">
      <w:pPr>
        <w:spacing w:after="0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color w:val="000000"/>
          <w:lang w:val="uk-UA"/>
        </w:rPr>
        <w:t>Р</w:t>
      </w:r>
      <w:r w:rsidR="00041038" w:rsidRPr="007E3E12">
        <w:rPr>
          <w:rFonts w:ascii="Times New Roman" w:eastAsia="Times New Roman" w:hAnsi="Times New Roman" w:cs="Times New Roman"/>
          <w:color w:val="000000"/>
          <w:lang w:val="uk-UA"/>
        </w:rPr>
        <w:t>етельніше готуватися до проведення виховних годин, активно залучати до підготовки учнів, батьків, громадськість, урізноманітнити форми проведення виховних годин, використовуючи інноваційні технології, чітко ставити</w:t>
      </w:r>
      <w:r w:rsidR="00041038" w:rsidRPr="007E3E12">
        <w:rPr>
          <w:rFonts w:ascii="Times New Roman" w:eastAsia="Times New Roman" w:hAnsi="Times New Roman" w:cs="Times New Roman"/>
          <w:color w:val="000000"/>
        </w:rPr>
        <w:t> </w:t>
      </w:r>
      <w:r w:rsidR="00041038" w:rsidRPr="007E3E12">
        <w:rPr>
          <w:rFonts w:ascii="Times New Roman" w:eastAsia="Times New Roman" w:hAnsi="Times New Roman" w:cs="Times New Roman"/>
          <w:color w:val="000000"/>
          <w:lang w:val="uk-UA"/>
        </w:rPr>
        <w:t xml:space="preserve"> виховну мету і прикладати достатньо зусиль щодо її досягнення.</w:t>
      </w:r>
    </w:p>
    <w:p w:rsidR="004A6C12" w:rsidRPr="004150F3" w:rsidRDefault="00041038" w:rsidP="004150F3">
      <w:pPr>
        <w:spacing w:after="0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7E3E12">
        <w:rPr>
          <w:rFonts w:ascii="Times New Roman" w:eastAsia="Times New Roman" w:hAnsi="Times New Roman" w:cs="Times New Roman"/>
          <w:color w:val="000000"/>
        </w:rPr>
        <w:t>            </w:t>
      </w:r>
    </w:p>
    <w:p w:rsidR="004A6C12" w:rsidRDefault="004A6C12" w:rsidP="004A6C1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</w:pPr>
    </w:p>
    <w:p w:rsidR="004A6C12" w:rsidRDefault="004A6C12" w:rsidP="004A6C1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</w:pPr>
    </w:p>
    <w:p w:rsidR="00EB17EB" w:rsidRPr="004A6C12" w:rsidRDefault="00EB17EB" w:rsidP="004A6C1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</w:pPr>
      <w:r w:rsidRPr="004A6C12"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  <w:t>НАКАЗУЮ:</w:t>
      </w:r>
    </w:p>
    <w:p w:rsidR="00EB17EB" w:rsidRPr="004A6C12" w:rsidRDefault="0047541B" w:rsidP="0047541B">
      <w:pPr>
        <w:pStyle w:val="a4"/>
        <w:spacing w:before="0" w:beforeAutospacing="0" w:after="0" w:afterAutospacing="0" w:line="276" w:lineRule="auto"/>
        <w:ind w:left="709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1.</w:t>
      </w:r>
      <w:r w:rsidR="00221C4D">
        <w:rPr>
          <w:color w:val="000000"/>
          <w:sz w:val="22"/>
          <w:szCs w:val="22"/>
          <w:lang w:val="uk-UA"/>
        </w:rPr>
        <w:t>Вважати стан виховної роботи  на 2017-2018 навчальний рік на достатньому рівні.</w:t>
      </w:r>
      <w:r w:rsidR="00EB17EB" w:rsidRPr="004A6C12">
        <w:rPr>
          <w:color w:val="000000"/>
          <w:sz w:val="22"/>
          <w:szCs w:val="22"/>
          <w:lang w:val="uk-UA"/>
        </w:rPr>
        <w:t xml:space="preserve">Відмітити роботу класних керівників Запорожан Р.О., </w:t>
      </w:r>
      <w:proofErr w:type="spellStart"/>
      <w:r w:rsidR="00EB17EB" w:rsidRPr="004A6C12">
        <w:rPr>
          <w:color w:val="000000"/>
          <w:sz w:val="22"/>
          <w:szCs w:val="22"/>
          <w:lang w:val="uk-UA"/>
        </w:rPr>
        <w:t>Шкепу</w:t>
      </w:r>
      <w:proofErr w:type="spellEnd"/>
      <w:r w:rsidR="00EB17EB" w:rsidRPr="004A6C12">
        <w:rPr>
          <w:color w:val="000000"/>
          <w:sz w:val="22"/>
          <w:szCs w:val="22"/>
          <w:lang w:val="uk-UA"/>
        </w:rPr>
        <w:t xml:space="preserve"> В.О.</w:t>
      </w:r>
      <w:r w:rsidR="003F0366" w:rsidRPr="004A6C12">
        <w:rPr>
          <w:color w:val="000000"/>
          <w:sz w:val="22"/>
          <w:szCs w:val="22"/>
          <w:lang w:val="uk-UA"/>
        </w:rPr>
        <w:t xml:space="preserve">, </w:t>
      </w:r>
      <w:proofErr w:type="spellStart"/>
      <w:r w:rsidR="003F0366" w:rsidRPr="004A6C12">
        <w:rPr>
          <w:color w:val="000000"/>
          <w:sz w:val="22"/>
          <w:szCs w:val="22"/>
          <w:lang w:val="uk-UA"/>
        </w:rPr>
        <w:t>Севастіян</w:t>
      </w:r>
      <w:proofErr w:type="spellEnd"/>
      <w:r w:rsidR="003F0366" w:rsidRPr="004A6C12">
        <w:rPr>
          <w:color w:val="000000"/>
          <w:sz w:val="22"/>
          <w:szCs w:val="22"/>
          <w:lang w:val="uk-UA"/>
        </w:rPr>
        <w:t xml:space="preserve"> А.О., </w:t>
      </w:r>
      <w:proofErr w:type="spellStart"/>
      <w:r w:rsidR="003F0366" w:rsidRPr="004A6C12">
        <w:rPr>
          <w:color w:val="000000"/>
          <w:sz w:val="22"/>
          <w:szCs w:val="22"/>
          <w:lang w:val="uk-UA"/>
        </w:rPr>
        <w:t>Кроітору</w:t>
      </w:r>
      <w:proofErr w:type="spellEnd"/>
      <w:r w:rsidR="003F0366" w:rsidRPr="004A6C12">
        <w:rPr>
          <w:color w:val="000000"/>
          <w:sz w:val="22"/>
          <w:szCs w:val="22"/>
          <w:lang w:val="uk-UA"/>
        </w:rPr>
        <w:t xml:space="preserve"> М.М.</w:t>
      </w:r>
      <w:r w:rsidR="00C45627">
        <w:rPr>
          <w:color w:val="000000"/>
          <w:sz w:val="22"/>
          <w:szCs w:val="22"/>
          <w:lang w:val="uk-UA"/>
        </w:rPr>
        <w:t>,</w:t>
      </w:r>
      <w:proofErr w:type="spellStart"/>
      <w:r w:rsidR="00C45627">
        <w:rPr>
          <w:color w:val="000000"/>
          <w:sz w:val="22"/>
          <w:szCs w:val="22"/>
          <w:lang w:val="uk-UA"/>
        </w:rPr>
        <w:t>Спинатій</w:t>
      </w:r>
      <w:proofErr w:type="spellEnd"/>
      <w:r w:rsidR="00C45627">
        <w:rPr>
          <w:color w:val="000000"/>
          <w:sz w:val="22"/>
          <w:szCs w:val="22"/>
          <w:lang w:val="uk-UA"/>
        </w:rPr>
        <w:t xml:space="preserve"> К.М.,</w:t>
      </w:r>
      <w:proofErr w:type="spellStart"/>
      <w:r w:rsidR="00C45627">
        <w:rPr>
          <w:color w:val="000000"/>
          <w:sz w:val="22"/>
          <w:szCs w:val="22"/>
          <w:lang w:val="uk-UA"/>
        </w:rPr>
        <w:t>Морару</w:t>
      </w:r>
      <w:proofErr w:type="spellEnd"/>
      <w:r w:rsidR="00C45627">
        <w:rPr>
          <w:color w:val="000000"/>
          <w:sz w:val="22"/>
          <w:szCs w:val="22"/>
          <w:lang w:val="uk-UA"/>
        </w:rPr>
        <w:t xml:space="preserve"> П.Н.</w:t>
      </w:r>
      <w:r>
        <w:rPr>
          <w:color w:val="000000"/>
          <w:sz w:val="22"/>
          <w:szCs w:val="22"/>
          <w:lang w:val="uk-UA"/>
        </w:rPr>
        <w:t>,</w:t>
      </w:r>
      <w:r w:rsidR="00EB17EB" w:rsidRPr="004A6C12">
        <w:rPr>
          <w:color w:val="000000"/>
          <w:sz w:val="22"/>
          <w:szCs w:val="22"/>
          <w:lang w:val="uk-UA"/>
        </w:rPr>
        <w:t xml:space="preserve"> з питань організації та проведення виховної діяльності, залучення учнів до участі у конкурсах.</w:t>
      </w:r>
    </w:p>
    <w:p w:rsidR="0047541B" w:rsidRPr="0047541B" w:rsidRDefault="0047541B" w:rsidP="00C9135E">
      <w:pPr>
        <w:spacing w:after="0"/>
        <w:ind w:left="360"/>
        <w:jc w:val="both"/>
        <w:rPr>
          <w:lang w:val="uk-UA"/>
        </w:rPr>
      </w:pPr>
      <w:r>
        <w:rPr>
          <w:color w:val="000000"/>
          <w:lang w:val="uk-UA"/>
        </w:rPr>
        <w:t xml:space="preserve">       2.</w:t>
      </w:r>
      <w:r w:rsidR="003F0366" w:rsidRPr="0047541B">
        <w:rPr>
          <w:color w:val="000000"/>
          <w:lang w:val="uk-UA"/>
        </w:rPr>
        <w:t>Класним керівни</w:t>
      </w:r>
      <w:r w:rsidRPr="0047541B">
        <w:rPr>
          <w:color w:val="000000"/>
          <w:lang w:val="uk-UA"/>
        </w:rPr>
        <w:t>кам 1-4 –х класів:</w:t>
      </w:r>
    </w:p>
    <w:p w:rsidR="0047541B" w:rsidRDefault="0047541B" w:rsidP="0047541B">
      <w:pPr>
        <w:pStyle w:val="a4"/>
        <w:spacing w:before="0" w:beforeAutospacing="0" w:after="0" w:afterAutospacing="0" w:line="276" w:lineRule="auto"/>
        <w:ind w:left="709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   2.1. На</w:t>
      </w:r>
      <w:r w:rsidR="003F0366" w:rsidRPr="0047541B">
        <w:rPr>
          <w:color w:val="000000"/>
          <w:sz w:val="22"/>
          <w:szCs w:val="22"/>
          <w:lang w:val="uk-UA"/>
        </w:rPr>
        <w:t>лагодити систему роботи з обдарованими та здібними учнями, яка б давала</w:t>
      </w:r>
    </w:p>
    <w:p w:rsidR="003F0366" w:rsidRPr="0047541B" w:rsidRDefault="0047541B" w:rsidP="0047541B">
      <w:pPr>
        <w:pStyle w:val="a4"/>
        <w:spacing w:before="0" w:beforeAutospacing="0" w:after="0" w:afterAutospacing="0" w:line="276" w:lineRule="auto"/>
        <w:ind w:left="709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       </w:t>
      </w:r>
      <w:r w:rsidR="003F0366" w:rsidRPr="0047541B">
        <w:rPr>
          <w:color w:val="000000"/>
          <w:sz w:val="22"/>
          <w:szCs w:val="22"/>
          <w:lang w:val="uk-UA"/>
        </w:rPr>
        <w:t xml:space="preserve"> позитивні результати протягом навчального року.</w:t>
      </w:r>
    </w:p>
    <w:p w:rsidR="0047541B" w:rsidRDefault="0047541B" w:rsidP="0047541B">
      <w:pPr>
        <w:spacing w:after="0"/>
        <w:ind w:left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2.2.</w:t>
      </w:r>
      <w:r w:rsidR="003F0366" w:rsidRPr="0047541B">
        <w:rPr>
          <w:color w:val="000000"/>
          <w:lang w:val="uk-UA"/>
        </w:rPr>
        <w:t xml:space="preserve">Співпрацювати з батьками, проводити правовий всеобуч з метою покращення </w:t>
      </w:r>
    </w:p>
    <w:p w:rsidR="003F0366" w:rsidRPr="0047541B" w:rsidRDefault="0047541B" w:rsidP="0047541B">
      <w:pPr>
        <w:spacing w:after="0"/>
        <w:ind w:left="720"/>
        <w:jc w:val="both"/>
        <w:rPr>
          <w:lang w:val="uk-UA"/>
        </w:rPr>
      </w:pPr>
      <w:r>
        <w:rPr>
          <w:color w:val="000000"/>
          <w:lang w:val="uk-UA"/>
        </w:rPr>
        <w:t xml:space="preserve">         </w:t>
      </w:r>
      <w:r w:rsidR="003F0366" w:rsidRPr="0047541B">
        <w:rPr>
          <w:color w:val="000000"/>
          <w:lang w:val="uk-UA"/>
        </w:rPr>
        <w:t xml:space="preserve">правової </w:t>
      </w:r>
      <w:r>
        <w:rPr>
          <w:color w:val="000000"/>
          <w:lang w:val="uk-UA"/>
        </w:rPr>
        <w:t xml:space="preserve">    </w:t>
      </w:r>
      <w:r w:rsidR="003F0366" w:rsidRPr="0047541B">
        <w:rPr>
          <w:color w:val="000000"/>
          <w:lang w:val="uk-UA"/>
        </w:rPr>
        <w:t>культури учнів та батьків.</w:t>
      </w:r>
      <w:r w:rsidR="003F0366" w:rsidRPr="0047541B">
        <w:rPr>
          <w:color w:val="000000"/>
          <w:lang w:val="uk-UA"/>
        </w:rPr>
        <w:tab/>
      </w:r>
      <w:r w:rsidR="003F0366" w:rsidRPr="0047541B">
        <w:rPr>
          <w:color w:val="000000"/>
          <w:lang w:val="uk-UA"/>
        </w:rPr>
        <w:tab/>
      </w:r>
      <w:r w:rsidR="003F0366" w:rsidRPr="0047541B">
        <w:rPr>
          <w:color w:val="000000"/>
          <w:lang w:val="uk-UA"/>
        </w:rPr>
        <w:tab/>
      </w:r>
      <w:r w:rsidR="003F0366" w:rsidRPr="0047541B">
        <w:rPr>
          <w:color w:val="000000"/>
          <w:lang w:val="uk-UA"/>
        </w:rPr>
        <w:tab/>
      </w:r>
      <w:r w:rsidR="003F0366" w:rsidRPr="0047541B">
        <w:rPr>
          <w:color w:val="000000"/>
          <w:lang w:val="uk-UA"/>
        </w:rPr>
        <w:tab/>
      </w:r>
    </w:p>
    <w:p w:rsidR="0047541B" w:rsidRDefault="0047541B" w:rsidP="0047541B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2"/>
          <w:szCs w:val="22"/>
          <w:lang w:val="uk-UA"/>
        </w:rPr>
      </w:pPr>
      <w:r>
        <w:rPr>
          <w:lang w:val="uk-UA"/>
        </w:rPr>
        <w:t xml:space="preserve"> </w:t>
      </w:r>
      <w:r>
        <w:rPr>
          <w:color w:val="000000"/>
          <w:lang w:val="uk-UA"/>
        </w:rPr>
        <w:t>2.3.</w:t>
      </w:r>
      <w:r>
        <w:rPr>
          <w:color w:val="000000"/>
          <w:sz w:val="22"/>
          <w:szCs w:val="22"/>
          <w:lang w:val="uk-UA"/>
        </w:rPr>
        <w:t>Протягом навчального року в</w:t>
      </w:r>
      <w:r w:rsidR="003F0366" w:rsidRPr="0047541B">
        <w:rPr>
          <w:color w:val="000000"/>
          <w:sz w:val="22"/>
          <w:szCs w:val="22"/>
          <w:lang w:val="uk-UA"/>
        </w:rPr>
        <w:t>проваджувати</w:t>
      </w:r>
      <w:r>
        <w:rPr>
          <w:color w:val="000000"/>
          <w:sz w:val="22"/>
          <w:szCs w:val="22"/>
          <w:lang w:val="uk-UA"/>
        </w:rPr>
        <w:t xml:space="preserve"> </w:t>
      </w:r>
      <w:r w:rsidR="003F0366" w:rsidRPr="0047541B">
        <w:rPr>
          <w:color w:val="000000"/>
          <w:sz w:val="22"/>
          <w:szCs w:val="22"/>
          <w:lang w:val="uk-UA"/>
        </w:rPr>
        <w:t xml:space="preserve"> інноваційні </w:t>
      </w:r>
      <w:r>
        <w:rPr>
          <w:color w:val="000000"/>
          <w:sz w:val="22"/>
          <w:szCs w:val="22"/>
          <w:lang w:val="uk-UA"/>
        </w:rPr>
        <w:t xml:space="preserve"> </w:t>
      </w:r>
      <w:r w:rsidR="003F0366" w:rsidRPr="0047541B">
        <w:rPr>
          <w:color w:val="000000"/>
          <w:sz w:val="22"/>
          <w:szCs w:val="22"/>
          <w:lang w:val="uk-UA"/>
        </w:rPr>
        <w:t>технології, для</w:t>
      </w:r>
    </w:p>
    <w:p w:rsidR="0047541B" w:rsidRDefault="0047541B" w:rsidP="0047541B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       </w:t>
      </w:r>
      <w:r w:rsidR="003F0366" w:rsidRPr="0047541B">
        <w:rPr>
          <w:color w:val="000000"/>
          <w:sz w:val="22"/>
          <w:szCs w:val="22"/>
          <w:lang w:val="uk-UA"/>
        </w:rPr>
        <w:t xml:space="preserve"> спр</w:t>
      </w:r>
      <w:r>
        <w:rPr>
          <w:color w:val="000000"/>
          <w:sz w:val="22"/>
          <w:szCs w:val="22"/>
          <w:lang w:val="uk-UA"/>
        </w:rPr>
        <w:t xml:space="preserve">ияння всебічного розвитку учнів </w:t>
      </w:r>
      <w:r w:rsidR="003F0366" w:rsidRPr="0047541B">
        <w:rPr>
          <w:color w:val="000000"/>
          <w:sz w:val="22"/>
          <w:szCs w:val="22"/>
          <w:lang w:val="uk-UA"/>
        </w:rPr>
        <w:t>їх розумових та фізичних здібностей;</w:t>
      </w:r>
    </w:p>
    <w:p w:rsidR="0047541B" w:rsidRDefault="0047541B" w:rsidP="0047541B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        працювати над удосконалення </w:t>
      </w:r>
      <w:r w:rsidR="003F0366" w:rsidRPr="0047541B">
        <w:rPr>
          <w:color w:val="000000"/>
          <w:sz w:val="22"/>
          <w:szCs w:val="22"/>
          <w:lang w:val="uk-UA"/>
        </w:rPr>
        <w:t>власного педагогічного досвіду в галузі</w:t>
      </w:r>
    </w:p>
    <w:p w:rsidR="0047541B" w:rsidRDefault="0047541B" w:rsidP="0047541B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       </w:t>
      </w:r>
      <w:r w:rsidR="003F0366" w:rsidRPr="0047541B">
        <w:rPr>
          <w:color w:val="000000"/>
          <w:sz w:val="22"/>
          <w:szCs w:val="22"/>
          <w:lang w:val="uk-UA"/>
        </w:rPr>
        <w:t xml:space="preserve"> вихо</w:t>
      </w:r>
      <w:r>
        <w:rPr>
          <w:color w:val="000000"/>
          <w:sz w:val="22"/>
          <w:szCs w:val="22"/>
          <w:lang w:val="uk-UA"/>
        </w:rPr>
        <w:t xml:space="preserve">вання; забезпечувати збереження </w:t>
      </w:r>
      <w:r w:rsidR="003F0366" w:rsidRPr="0047541B">
        <w:rPr>
          <w:color w:val="000000"/>
          <w:sz w:val="22"/>
          <w:szCs w:val="22"/>
          <w:lang w:val="uk-UA"/>
        </w:rPr>
        <w:t>життя і здоров</w:t>
      </w:r>
      <w:r w:rsidR="00071BE5" w:rsidRPr="0047541B">
        <w:rPr>
          <w:color w:val="000000"/>
          <w:sz w:val="22"/>
          <w:szCs w:val="22"/>
          <w:lang w:val="uk-UA"/>
        </w:rPr>
        <w:t>’я дітей під час</w:t>
      </w:r>
    </w:p>
    <w:p w:rsidR="00071BE5" w:rsidRPr="0047541B" w:rsidRDefault="0047541B" w:rsidP="0047541B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       </w:t>
      </w:r>
      <w:r w:rsidR="00071BE5" w:rsidRPr="0047541B">
        <w:rPr>
          <w:color w:val="000000"/>
          <w:sz w:val="22"/>
          <w:szCs w:val="22"/>
          <w:lang w:val="uk-UA"/>
        </w:rPr>
        <w:t xml:space="preserve"> проведення виховних заходів. </w:t>
      </w:r>
    </w:p>
    <w:p w:rsidR="00AB0AB9" w:rsidRDefault="00AB0AB9" w:rsidP="00AB0AB9">
      <w:pPr>
        <w:pStyle w:val="a4"/>
        <w:spacing w:before="0" w:beforeAutospacing="0" w:after="0" w:afterAutospacing="0" w:line="276" w:lineRule="auto"/>
        <w:ind w:left="709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   2.4.</w:t>
      </w:r>
      <w:r w:rsidR="00071BE5" w:rsidRPr="004A6C12">
        <w:rPr>
          <w:color w:val="000000"/>
          <w:sz w:val="22"/>
          <w:szCs w:val="22"/>
          <w:lang w:val="uk-UA"/>
        </w:rPr>
        <w:t>Посилити контроль за організаці</w:t>
      </w:r>
      <w:r>
        <w:rPr>
          <w:color w:val="000000"/>
          <w:sz w:val="22"/>
          <w:szCs w:val="22"/>
          <w:lang w:val="uk-UA"/>
        </w:rPr>
        <w:t>є</w:t>
      </w:r>
      <w:r w:rsidR="00071BE5" w:rsidRPr="004A6C12">
        <w:rPr>
          <w:color w:val="000000"/>
          <w:sz w:val="22"/>
          <w:szCs w:val="22"/>
          <w:lang w:val="uk-UA"/>
        </w:rPr>
        <w:t>ю змістовного дозвілля та охоплення учнів</w:t>
      </w:r>
    </w:p>
    <w:p w:rsidR="00071BE5" w:rsidRPr="004A6C12" w:rsidRDefault="00AB0AB9" w:rsidP="00AB0AB9">
      <w:pPr>
        <w:pStyle w:val="a4"/>
        <w:spacing w:before="0" w:beforeAutospacing="0" w:after="0" w:afterAutospacing="0" w:line="276" w:lineRule="auto"/>
        <w:ind w:left="709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       </w:t>
      </w:r>
      <w:r w:rsidR="00071BE5" w:rsidRPr="004A6C12">
        <w:rPr>
          <w:color w:val="000000"/>
          <w:sz w:val="22"/>
          <w:szCs w:val="22"/>
          <w:lang w:val="uk-UA"/>
        </w:rPr>
        <w:t xml:space="preserve"> гуртковою </w:t>
      </w:r>
      <w:r>
        <w:rPr>
          <w:color w:val="000000"/>
          <w:sz w:val="22"/>
          <w:szCs w:val="22"/>
          <w:lang w:val="uk-UA"/>
        </w:rPr>
        <w:t xml:space="preserve">  </w:t>
      </w:r>
      <w:r w:rsidR="00071BE5" w:rsidRPr="004A6C12">
        <w:rPr>
          <w:color w:val="000000"/>
          <w:sz w:val="22"/>
          <w:szCs w:val="22"/>
          <w:lang w:val="uk-UA"/>
        </w:rPr>
        <w:t xml:space="preserve">роботою, в тому числі і </w:t>
      </w:r>
      <w:r>
        <w:rPr>
          <w:color w:val="000000"/>
          <w:sz w:val="22"/>
          <w:szCs w:val="22"/>
          <w:lang w:val="uk-UA"/>
        </w:rPr>
        <w:t xml:space="preserve"> учнів </w:t>
      </w:r>
      <w:r w:rsidR="00071BE5" w:rsidRPr="004A6C12">
        <w:rPr>
          <w:color w:val="000000"/>
          <w:sz w:val="22"/>
          <w:szCs w:val="22"/>
          <w:lang w:val="uk-UA"/>
        </w:rPr>
        <w:t>схильних до правопорушень.</w:t>
      </w:r>
    </w:p>
    <w:p w:rsidR="00071BE5" w:rsidRPr="004A6C12" w:rsidRDefault="00AB0AB9" w:rsidP="00AB0AB9">
      <w:pPr>
        <w:pStyle w:val="a4"/>
        <w:spacing w:before="0" w:beforeAutospacing="0" w:after="0" w:afterAutospacing="0" w:line="276" w:lineRule="auto"/>
        <w:ind w:left="709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2.5.</w:t>
      </w:r>
      <w:r w:rsidR="00071BE5" w:rsidRPr="004A6C12">
        <w:rPr>
          <w:color w:val="000000"/>
          <w:sz w:val="22"/>
          <w:szCs w:val="22"/>
          <w:lang w:val="uk-UA"/>
        </w:rPr>
        <w:t>Оформити естетичні та дієві класні куточки, куточки символіки</w:t>
      </w:r>
      <w:r>
        <w:rPr>
          <w:color w:val="000000"/>
          <w:sz w:val="22"/>
          <w:szCs w:val="22"/>
          <w:lang w:val="uk-UA"/>
        </w:rPr>
        <w:t xml:space="preserve"> до серпня 2017 року.</w:t>
      </w:r>
    </w:p>
    <w:p w:rsidR="00071BE5" w:rsidRPr="00AB0AB9" w:rsidRDefault="00AB0AB9" w:rsidP="00AB0AB9">
      <w:pPr>
        <w:spacing w:after="0"/>
        <w:jc w:val="both"/>
        <w:rPr>
          <w:lang w:val="uk-UA"/>
        </w:rPr>
      </w:pPr>
      <w:r>
        <w:rPr>
          <w:color w:val="000000"/>
          <w:lang w:val="uk-UA"/>
        </w:rPr>
        <w:t xml:space="preserve">              </w:t>
      </w:r>
      <w:r w:rsidRPr="00AB0AB9">
        <w:rPr>
          <w:color w:val="000000"/>
          <w:lang w:val="uk-UA"/>
        </w:rPr>
        <w:t>3.</w:t>
      </w:r>
      <w:r w:rsidR="00071BE5" w:rsidRPr="00AB0AB9">
        <w:rPr>
          <w:color w:val="000000"/>
          <w:lang w:val="uk-UA"/>
        </w:rPr>
        <w:t>Керівникам гуртків:</w:t>
      </w:r>
    </w:p>
    <w:p w:rsidR="00071BE5" w:rsidRPr="00AB0AB9" w:rsidRDefault="00AB0AB9" w:rsidP="00AB0AB9">
      <w:pPr>
        <w:spacing w:after="0"/>
        <w:ind w:left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3.1.</w:t>
      </w:r>
      <w:r w:rsidR="00071BE5" w:rsidRPr="00AB0AB9">
        <w:rPr>
          <w:color w:val="000000"/>
          <w:lang w:val="uk-UA"/>
        </w:rPr>
        <w:t>Залучати учнів до участі у конкурсах</w:t>
      </w:r>
      <w:r>
        <w:rPr>
          <w:color w:val="000000"/>
          <w:lang w:val="uk-UA"/>
        </w:rPr>
        <w:t xml:space="preserve"> протягом навчального року.</w:t>
      </w:r>
    </w:p>
    <w:p w:rsidR="00071BE5" w:rsidRPr="00AB0AB9" w:rsidRDefault="00071BE5" w:rsidP="00AB0AB9">
      <w:pPr>
        <w:pStyle w:val="a4"/>
        <w:spacing w:before="0" w:beforeAutospacing="0" w:after="0" w:afterAutospacing="0" w:line="276" w:lineRule="auto"/>
        <w:ind w:firstLine="709"/>
        <w:jc w:val="both"/>
        <w:rPr>
          <w:sz w:val="22"/>
          <w:szCs w:val="22"/>
          <w:lang w:val="uk-UA"/>
        </w:rPr>
      </w:pPr>
      <w:r w:rsidRPr="004A6C12">
        <w:rPr>
          <w:color w:val="000000"/>
          <w:sz w:val="22"/>
          <w:szCs w:val="22"/>
          <w:lang w:val="uk-UA"/>
        </w:rPr>
        <w:t xml:space="preserve">                                                                                        </w:t>
      </w:r>
    </w:p>
    <w:p w:rsidR="00071BE5" w:rsidRPr="004A6C12" w:rsidRDefault="00AB0AB9" w:rsidP="00AB0AB9">
      <w:pPr>
        <w:pStyle w:val="a4"/>
        <w:spacing w:before="0" w:beforeAutospacing="0" w:after="0" w:afterAutospacing="0" w:line="276" w:lineRule="auto"/>
        <w:ind w:left="709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4.</w:t>
      </w:r>
      <w:r w:rsidR="00071BE5" w:rsidRPr="004A6C12">
        <w:rPr>
          <w:color w:val="000000"/>
          <w:sz w:val="22"/>
          <w:szCs w:val="22"/>
          <w:lang w:val="uk-UA"/>
        </w:rPr>
        <w:t>Практичному психологу, соціальному педагогу:</w:t>
      </w:r>
    </w:p>
    <w:p w:rsidR="00071BE5" w:rsidRPr="00AB0AB9" w:rsidRDefault="00AB0AB9" w:rsidP="00AB0AB9">
      <w:pPr>
        <w:spacing w:after="0"/>
        <w:ind w:left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4.1.</w:t>
      </w:r>
      <w:r w:rsidR="00071BE5" w:rsidRPr="00AB0AB9">
        <w:rPr>
          <w:color w:val="000000"/>
          <w:lang w:val="uk-UA"/>
        </w:rPr>
        <w:t>На діагностичної основи виявити д</w:t>
      </w:r>
      <w:r>
        <w:rPr>
          <w:color w:val="000000"/>
          <w:lang w:val="uk-UA"/>
        </w:rPr>
        <w:t>ітей, схильних до правопорушень та п</w:t>
      </w:r>
      <w:r w:rsidR="00071BE5" w:rsidRPr="00AB0AB9">
        <w:rPr>
          <w:color w:val="000000"/>
          <w:lang w:val="uk-UA"/>
        </w:rPr>
        <w:t xml:space="preserve">ланувати </w:t>
      </w:r>
      <w:r>
        <w:rPr>
          <w:color w:val="000000"/>
          <w:lang w:val="uk-UA"/>
        </w:rPr>
        <w:t xml:space="preserve">. </w:t>
      </w:r>
      <w:proofErr w:type="spellStart"/>
      <w:r>
        <w:rPr>
          <w:color w:val="000000"/>
          <w:lang w:val="uk-UA"/>
        </w:rPr>
        <w:t>ко</w:t>
      </w:r>
      <w:r w:rsidR="00071BE5" w:rsidRPr="00AB0AB9">
        <w:rPr>
          <w:color w:val="000000"/>
          <w:lang w:val="uk-UA"/>
        </w:rPr>
        <w:t>рекційну</w:t>
      </w:r>
      <w:proofErr w:type="spellEnd"/>
      <w:r w:rsidR="00071BE5" w:rsidRPr="00AB0AB9">
        <w:rPr>
          <w:color w:val="000000"/>
          <w:lang w:val="uk-UA"/>
        </w:rPr>
        <w:t xml:space="preserve"> роботу з учнями «Групи ризику».</w:t>
      </w:r>
    </w:p>
    <w:p w:rsidR="001B7485" w:rsidRPr="00AB0AB9" w:rsidRDefault="00AB0AB9" w:rsidP="00AB0AB9">
      <w:pPr>
        <w:spacing w:after="0"/>
        <w:ind w:left="720"/>
        <w:jc w:val="both"/>
        <w:rPr>
          <w:lang w:val="uk-UA"/>
        </w:rPr>
      </w:pPr>
      <w:r>
        <w:rPr>
          <w:color w:val="000000"/>
          <w:lang w:val="uk-UA"/>
        </w:rPr>
        <w:t>4.2.</w:t>
      </w:r>
      <w:r w:rsidR="00071BE5" w:rsidRPr="00AB0AB9">
        <w:rPr>
          <w:color w:val="000000"/>
          <w:lang w:val="uk-UA"/>
        </w:rPr>
        <w:t xml:space="preserve">Контролювати побутові умови учнів, які опинилися в </w:t>
      </w:r>
      <w:proofErr w:type="spellStart"/>
      <w:r w:rsidR="00071BE5" w:rsidRPr="00AB0AB9">
        <w:rPr>
          <w:color w:val="000000"/>
          <w:lang w:val="uk-UA"/>
        </w:rPr>
        <w:t>скрутневих</w:t>
      </w:r>
      <w:proofErr w:type="spellEnd"/>
      <w:r w:rsidR="00071BE5" w:rsidRPr="00AB0AB9">
        <w:rPr>
          <w:color w:val="000000"/>
          <w:lang w:val="uk-UA"/>
        </w:rPr>
        <w:t xml:space="preserve"> обставинах</w:t>
      </w:r>
      <w:r w:rsidR="001B7485" w:rsidRPr="00AB0AB9">
        <w:rPr>
          <w:color w:val="000000"/>
          <w:lang w:val="uk-UA"/>
        </w:rPr>
        <w:t>.</w:t>
      </w:r>
    </w:p>
    <w:p w:rsidR="001B7485" w:rsidRPr="00AB0AB9" w:rsidRDefault="00AB0AB9" w:rsidP="00AB0AB9">
      <w:pPr>
        <w:spacing w:after="0"/>
        <w:ind w:left="360"/>
        <w:jc w:val="both"/>
        <w:rPr>
          <w:lang w:val="uk-UA"/>
        </w:rPr>
      </w:pPr>
      <w:r>
        <w:rPr>
          <w:color w:val="000000"/>
          <w:lang w:val="uk-UA"/>
        </w:rPr>
        <w:t>5.</w:t>
      </w:r>
      <w:r w:rsidR="001B7485" w:rsidRPr="00AB0AB9">
        <w:rPr>
          <w:color w:val="000000"/>
          <w:lang w:val="uk-UA"/>
        </w:rPr>
        <w:t>Педагогу-організатору:</w:t>
      </w:r>
    </w:p>
    <w:p w:rsidR="001B7485" w:rsidRPr="00AB0AB9" w:rsidRDefault="00AB0AB9" w:rsidP="00AB0AB9">
      <w:pPr>
        <w:spacing w:after="0"/>
        <w:ind w:left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5.1.</w:t>
      </w:r>
      <w:r w:rsidR="001B7485" w:rsidRPr="00AB0AB9">
        <w:rPr>
          <w:color w:val="000000"/>
          <w:lang w:val="uk-UA"/>
        </w:rPr>
        <w:t>Активізув</w:t>
      </w:r>
      <w:r>
        <w:rPr>
          <w:color w:val="000000"/>
          <w:lang w:val="uk-UA"/>
        </w:rPr>
        <w:t>ати роботу шкільного парламенту.</w:t>
      </w:r>
      <w:r w:rsidRPr="00AB0AB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AB0AB9">
        <w:rPr>
          <w:color w:val="000000"/>
          <w:lang w:val="uk-UA"/>
        </w:rPr>
        <w:t>алучати до роботи активи класів.</w:t>
      </w:r>
    </w:p>
    <w:p w:rsidR="001B7485" w:rsidRPr="00AB0AB9" w:rsidRDefault="00AB0AB9" w:rsidP="00AB0AB9">
      <w:pPr>
        <w:spacing w:after="0"/>
        <w:jc w:val="both"/>
        <w:rPr>
          <w:lang w:val="uk-UA"/>
        </w:rPr>
      </w:pPr>
      <w:r>
        <w:rPr>
          <w:color w:val="000000"/>
          <w:lang w:val="uk-UA"/>
        </w:rPr>
        <w:t xml:space="preserve">         6.</w:t>
      </w:r>
      <w:r w:rsidR="001B7485" w:rsidRPr="004A6C12">
        <w:rPr>
          <w:color w:val="000000"/>
          <w:lang w:val="uk-UA"/>
        </w:rPr>
        <w:t xml:space="preserve">Заступнику директора з виховної </w:t>
      </w:r>
      <w:r w:rsidR="001B7485" w:rsidRPr="00AB0AB9">
        <w:rPr>
          <w:color w:val="000000"/>
          <w:lang w:val="uk-UA"/>
        </w:rPr>
        <w:t>роботи:</w:t>
      </w:r>
    </w:p>
    <w:p w:rsidR="00AB0AB9" w:rsidRPr="00AB0AB9" w:rsidRDefault="00AB0AB9" w:rsidP="00AB0AB9">
      <w:pPr>
        <w:spacing w:after="0"/>
        <w:ind w:left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6.1.</w:t>
      </w:r>
      <w:r w:rsidR="001B7485" w:rsidRPr="00AB0AB9">
        <w:rPr>
          <w:color w:val="000000"/>
          <w:lang w:val="uk-UA"/>
        </w:rPr>
        <w:t xml:space="preserve">Планувати виховну роботу на 2017-2018 </w:t>
      </w:r>
      <w:proofErr w:type="spellStart"/>
      <w:r w:rsidR="001B7485" w:rsidRPr="00AB0AB9">
        <w:rPr>
          <w:color w:val="000000"/>
          <w:lang w:val="uk-UA"/>
        </w:rPr>
        <w:t>н.р</w:t>
      </w:r>
      <w:proofErr w:type="spellEnd"/>
      <w:r w:rsidR="001B7485" w:rsidRPr="00AB0AB9">
        <w:rPr>
          <w:color w:val="000000"/>
          <w:lang w:val="uk-UA"/>
        </w:rPr>
        <w:t>. від</w:t>
      </w:r>
      <w:r w:rsidRPr="00AB0AB9">
        <w:rPr>
          <w:color w:val="000000"/>
          <w:lang w:val="uk-UA"/>
        </w:rPr>
        <w:t xml:space="preserve">повідно виховної проблеми школи </w:t>
      </w:r>
    </w:p>
    <w:p w:rsidR="001B7485" w:rsidRPr="004A6C12" w:rsidRDefault="00AB0AB9" w:rsidP="00AB0AB9">
      <w:pPr>
        <w:pStyle w:val="a4"/>
        <w:spacing w:before="0" w:beforeAutospacing="0" w:after="0" w:afterAutospacing="0" w:line="276" w:lineRule="auto"/>
        <w:ind w:left="709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з   урахуванням недоліків ,</w:t>
      </w:r>
      <w:proofErr w:type="spellStart"/>
      <w:r>
        <w:rPr>
          <w:color w:val="000000"/>
          <w:sz w:val="22"/>
          <w:szCs w:val="22"/>
          <w:lang w:val="uk-UA"/>
        </w:rPr>
        <w:t>виявленних</w:t>
      </w:r>
      <w:proofErr w:type="spellEnd"/>
      <w:r>
        <w:rPr>
          <w:color w:val="000000"/>
          <w:sz w:val="22"/>
          <w:szCs w:val="22"/>
          <w:lang w:val="uk-UA"/>
        </w:rPr>
        <w:t xml:space="preserve"> у 2016-2017 навчальному році.</w:t>
      </w:r>
    </w:p>
    <w:p w:rsidR="001B7485" w:rsidRPr="00AB0AB9" w:rsidRDefault="00AB0AB9" w:rsidP="00AB0AB9">
      <w:pPr>
        <w:spacing w:after="0"/>
        <w:ind w:left="720"/>
        <w:jc w:val="both"/>
        <w:rPr>
          <w:lang w:val="uk-UA"/>
        </w:rPr>
      </w:pPr>
      <w:r>
        <w:rPr>
          <w:color w:val="000000"/>
          <w:lang w:val="uk-UA"/>
        </w:rPr>
        <w:t>6.2.</w:t>
      </w:r>
      <w:r w:rsidR="00C9135E" w:rsidRPr="00C9135E">
        <w:rPr>
          <w:color w:val="000000"/>
          <w:lang w:val="uk-UA"/>
        </w:rPr>
        <w:t xml:space="preserve"> </w:t>
      </w:r>
      <w:r w:rsidR="00C9135E" w:rsidRPr="004A6C12">
        <w:rPr>
          <w:color w:val="000000"/>
          <w:lang w:val="uk-UA"/>
        </w:rPr>
        <w:t>Протягом навчального року</w:t>
      </w:r>
      <w:r w:rsidR="00C9135E" w:rsidRPr="00AB0AB9">
        <w:rPr>
          <w:color w:val="000000"/>
          <w:lang w:val="uk-UA"/>
        </w:rPr>
        <w:t xml:space="preserve"> </w:t>
      </w:r>
      <w:r w:rsidR="00C9135E">
        <w:rPr>
          <w:color w:val="000000"/>
          <w:lang w:val="uk-UA"/>
        </w:rPr>
        <w:t>н</w:t>
      </w:r>
      <w:r w:rsidR="001B7485" w:rsidRPr="00AB0AB9">
        <w:rPr>
          <w:color w:val="000000"/>
          <w:lang w:val="uk-UA"/>
        </w:rPr>
        <w:t>адавати методичну та практичну допомогу класним керівникам, педагогу-організатору.</w:t>
      </w:r>
    </w:p>
    <w:p w:rsidR="00C9135E" w:rsidRPr="00C9135E" w:rsidRDefault="00C9135E" w:rsidP="00C9135E">
      <w:pPr>
        <w:spacing w:after="0"/>
        <w:jc w:val="both"/>
        <w:rPr>
          <w:lang w:val="uk-UA"/>
        </w:rPr>
      </w:pPr>
      <w:r>
        <w:rPr>
          <w:color w:val="000000"/>
          <w:lang w:val="uk-UA"/>
        </w:rPr>
        <w:t xml:space="preserve">        </w:t>
      </w:r>
      <w:r w:rsidRPr="00C9135E">
        <w:rPr>
          <w:color w:val="000000"/>
          <w:lang w:val="uk-UA"/>
        </w:rPr>
        <w:t xml:space="preserve"> 7. Вказати на недостатній рівень організації виховної роботи класним </w:t>
      </w:r>
    </w:p>
    <w:p w:rsidR="00C9135E" w:rsidRPr="0047541B" w:rsidRDefault="00C9135E" w:rsidP="00C9135E">
      <w:pPr>
        <w:spacing w:after="0"/>
        <w:ind w:left="360"/>
        <w:jc w:val="both"/>
        <w:rPr>
          <w:lang w:val="uk-UA"/>
        </w:rPr>
      </w:pPr>
      <w:r>
        <w:rPr>
          <w:color w:val="000000"/>
          <w:lang w:val="uk-UA"/>
        </w:rPr>
        <w:t xml:space="preserve">      </w:t>
      </w:r>
      <w:r w:rsidRPr="0047541B">
        <w:rPr>
          <w:color w:val="000000"/>
          <w:lang w:val="uk-UA"/>
        </w:rPr>
        <w:t xml:space="preserve">керівникам       </w:t>
      </w:r>
      <w:proofErr w:type="spellStart"/>
      <w:r w:rsidRPr="0047541B">
        <w:rPr>
          <w:color w:val="000000"/>
          <w:lang w:val="uk-UA"/>
        </w:rPr>
        <w:t>Морару</w:t>
      </w:r>
      <w:proofErr w:type="spellEnd"/>
      <w:r w:rsidRPr="0047541B">
        <w:rPr>
          <w:color w:val="000000"/>
          <w:lang w:val="uk-UA"/>
        </w:rPr>
        <w:t xml:space="preserve"> М.П., </w:t>
      </w:r>
      <w:proofErr w:type="spellStart"/>
      <w:r w:rsidRPr="0047541B">
        <w:rPr>
          <w:color w:val="000000"/>
          <w:lang w:val="uk-UA"/>
        </w:rPr>
        <w:t>Залож</w:t>
      </w:r>
      <w:proofErr w:type="spellEnd"/>
      <w:r w:rsidRPr="0047541B">
        <w:rPr>
          <w:color w:val="000000"/>
          <w:lang w:val="uk-UA"/>
        </w:rPr>
        <w:t xml:space="preserve"> І.Б. з питань планування</w:t>
      </w:r>
      <w:r>
        <w:rPr>
          <w:color w:val="000000"/>
          <w:lang w:val="uk-UA"/>
        </w:rPr>
        <w:t xml:space="preserve"> </w:t>
      </w:r>
      <w:r w:rsidRPr="0047541B">
        <w:rPr>
          <w:color w:val="000000"/>
          <w:lang w:val="uk-UA"/>
        </w:rPr>
        <w:t>виховної роботи</w:t>
      </w:r>
    </w:p>
    <w:p w:rsidR="00C9135E" w:rsidRPr="00C9135E" w:rsidRDefault="00C9135E" w:rsidP="00C9135E">
      <w:pPr>
        <w:spacing w:after="0"/>
        <w:jc w:val="both"/>
        <w:rPr>
          <w:lang w:val="uk-UA"/>
        </w:rPr>
      </w:pPr>
      <w:r>
        <w:rPr>
          <w:color w:val="000000"/>
          <w:lang w:val="uk-UA"/>
        </w:rPr>
        <w:t xml:space="preserve">         8.  </w:t>
      </w:r>
      <w:r w:rsidR="001B7485" w:rsidRPr="00C9135E">
        <w:rPr>
          <w:color w:val="000000"/>
          <w:lang w:val="uk-UA"/>
        </w:rPr>
        <w:t xml:space="preserve">Контроль за виконанням цього наказу залишаю за </w:t>
      </w:r>
      <w:r w:rsidRPr="00C9135E">
        <w:rPr>
          <w:color w:val="000000"/>
          <w:lang w:val="uk-UA"/>
        </w:rPr>
        <w:t>заступником директора з</w:t>
      </w:r>
    </w:p>
    <w:p w:rsidR="001B7485" w:rsidRPr="004A6C12" w:rsidRDefault="00C9135E" w:rsidP="00C9135E">
      <w:pPr>
        <w:pStyle w:val="a4"/>
        <w:spacing w:before="0" w:beforeAutospacing="0" w:after="0" w:afterAutospacing="0" w:line="276" w:lineRule="auto"/>
        <w:ind w:left="709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 виховної роботи </w:t>
      </w:r>
      <w:proofErr w:type="spellStart"/>
      <w:r>
        <w:rPr>
          <w:color w:val="000000"/>
          <w:sz w:val="22"/>
          <w:szCs w:val="22"/>
          <w:lang w:val="uk-UA"/>
        </w:rPr>
        <w:t>Арнауту</w:t>
      </w:r>
      <w:proofErr w:type="spellEnd"/>
      <w:r>
        <w:rPr>
          <w:color w:val="000000"/>
          <w:sz w:val="22"/>
          <w:szCs w:val="22"/>
          <w:lang w:val="uk-UA"/>
        </w:rPr>
        <w:t xml:space="preserve"> М.П.</w:t>
      </w:r>
    </w:p>
    <w:p w:rsidR="004A6C12" w:rsidRDefault="004A6C12" w:rsidP="004A6C12">
      <w:pPr>
        <w:spacing w:after="0"/>
        <w:ind w:firstLine="709"/>
        <w:jc w:val="center"/>
        <w:rPr>
          <w:rFonts w:ascii="Times New Roman" w:hAnsi="Times New Roman" w:cs="Times New Roman"/>
          <w:color w:val="000000"/>
          <w:lang w:val="uk-UA"/>
        </w:rPr>
      </w:pPr>
    </w:p>
    <w:p w:rsidR="00C9135E" w:rsidRDefault="00C9135E" w:rsidP="004A6C12">
      <w:pPr>
        <w:spacing w:after="0"/>
        <w:ind w:firstLine="709"/>
        <w:jc w:val="center"/>
        <w:rPr>
          <w:rFonts w:ascii="Times New Roman" w:hAnsi="Times New Roman" w:cs="Times New Roman"/>
          <w:color w:val="000000"/>
          <w:lang w:val="uk-UA"/>
        </w:rPr>
      </w:pPr>
    </w:p>
    <w:p w:rsidR="00C9135E" w:rsidRPr="004A6C12" w:rsidRDefault="00C9135E" w:rsidP="004A6C12">
      <w:pPr>
        <w:spacing w:after="0"/>
        <w:ind w:firstLine="709"/>
        <w:jc w:val="center"/>
        <w:rPr>
          <w:rFonts w:ascii="Times New Roman" w:hAnsi="Times New Roman" w:cs="Times New Roman"/>
          <w:color w:val="000000"/>
          <w:lang w:val="uk-UA"/>
        </w:rPr>
      </w:pPr>
    </w:p>
    <w:p w:rsidR="00071BE5" w:rsidRPr="004A6C12" w:rsidRDefault="001B7485" w:rsidP="00C9135E">
      <w:pPr>
        <w:spacing w:after="0"/>
        <w:ind w:firstLine="709"/>
        <w:rPr>
          <w:rFonts w:ascii="Times New Roman" w:hAnsi="Times New Roman" w:cs="Times New Roman"/>
          <w:color w:val="000000"/>
          <w:lang w:val="uk-UA"/>
        </w:rPr>
      </w:pPr>
      <w:r w:rsidRPr="004A6C12">
        <w:rPr>
          <w:rFonts w:ascii="Times New Roman" w:hAnsi="Times New Roman" w:cs="Times New Roman"/>
          <w:color w:val="000000"/>
          <w:lang w:val="uk-UA"/>
        </w:rPr>
        <w:t>Директор школи _____________ М.П. Дякону</w:t>
      </w:r>
    </w:p>
    <w:p w:rsidR="004A6C12" w:rsidRPr="004A6C12" w:rsidRDefault="004A6C12" w:rsidP="004A6C12">
      <w:pPr>
        <w:spacing w:after="0"/>
        <w:rPr>
          <w:rFonts w:ascii="Times New Roman" w:hAnsi="Times New Roman" w:cs="Times New Roman"/>
          <w:color w:val="000000"/>
          <w:lang w:val="uk-UA"/>
        </w:rPr>
      </w:pPr>
    </w:p>
    <w:p w:rsidR="004A6C12" w:rsidRPr="004A6C12" w:rsidRDefault="001B7485" w:rsidP="004A6C12">
      <w:pPr>
        <w:spacing w:after="0"/>
        <w:rPr>
          <w:rFonts w:ascii="Times New Roman" w:hAnsi="Times New Roman" w:cs="Times New Roman"/>
          <w:color w:val="000000"/>
          <w:lang w:val="uk-UA"/>
        </w:rPr>
      </w:pPr>
      <w:r w:rsidRPr="004A6C12">
        <w:rPr>
          <w:rFonts w:ascii="Times New Roman" w:hAnsi="Times New Roman" w:cs="Times New Roman"/>
          <w:color w:val="000000"/>
          <w:lang w:val="uk-UA"/>
        </w:rPr>
        <w:t xml:space="preserve">     З наказом ознайом</w:t>
      </w:r>
      <w:r w:rsidR="004A6C12" w:rsidRPr="004A6C12">
        <w:rPr>
          <w:rFonts w:ascii="Times New Roman" w:hAnsi="Times New Roman" w:cs="Times New Roman"/>
          <w:color w:val="000000"/>
          <w:lang w:val="uk-UA"/>
        </w:rPr>
        <w:t xml:space="preserve">лені: _____________ Арнауту </w:t>
      </w:r>
      <w:r w:rsidR="00C9135E">
        <w:rPr>
          <w:rFonts w:ascii="Times New Roman" w:hAnsi="Times New Roman" w:cs="Times New Roman"/>
          <w:color w:val="000000"/>
          <w:lang w:val="uk-UA"/>
        </w:rPr>
        <w:t xml:space="preserve">М.П.   </w:t>
      </w:r>
    </w:p>
    <w:p w:rsidR="001B7485" w:rsidRPr="004A6C12" w:rsidRDefault="001B7485" w:rsidP="004A6C12">
      <w:pPr>
        <w:spacing w:after="0"/>
        <w:rPr>
          <w:rFonts w:ascii="Times New Roman" w:hAnsi="Times New Roman" w:cs="Times New Roman"/>
          <w:color w:val="000000"/>
          <w:lang w:val="uk-UA"/>
        </w:rPr>
      </w:pPr>
      <w:r w:rsidRPr="004A6C12">
        <w:rPr>
          <w:rFonts w:ascii="Times New Roman" w:hAnsi="Times New Roman" w:cs="Times New Roman"/>
          <w:color w:val="000000"/>
          <w:lang w:val="uk-UA"/>
        </w:rPr>
        <w:t xml:space="preserve">   ____________</w:t>
      </w:r>
      <w:r w:rsidR="004A6C12" w:rsidRPr="004A6C12">
        <w:rPr>
          <w:rFonts w:ascii="Times New Roman" w:hAnsi="Times New Roman" w:cs="Times New Roman"/>
          <w:color w:val="000000"/>
          <w:lang w:val="uk-UA"/>
        </w:rPr>
        <w:t>__</w:t>
      </w:r>
      <w:r w:rsidRPr="004A6C12">
        <w:rPr>
          <w:rFonts w:ascii="Times New Roman" w:hAnsi="Times New Roman" w:cs="Times New Roman"/>
          <w:color w:val="000000"/>
          <w:lang w:val="uk-UA"/>
        </w:rPr>
        <w:t xml:space="preserve"> Гергі А.М. ____________ Кильчік Д.П.</w:t>
      </w:r>
    </w:p>
    <w:p w:rsidR="001B7485" w:rsidRPr="004A6C12" w:rsidRDefault="004A6C12" w:rsidP="004A6C12">
      <w:pPr>
        <w:spacing w:after="0"/>
        <w:ind w:firstLine="709"/>
        <w:rPr>
          <w:rFonts w:ascii="Times New Roman" w:hAnsi="Times New Roman" w:cs="Times New Roman"/>
          <w:color w:val="000000"/>
          <w:lang w:val="uk-UA"/>
        </w:rPr>
      </w:pPr>
      <w:r w:rsidRPr="004A6C12">
        <w:rPr>
          <w:rFonts w:ascii="Times New Roman" w:hAnsi="Times New Roman" w:cs="Times New Roman"/>
          <w:color w:val="000000"/>
          <w:lang w:val="uk-UA"/>
        </w:rPr>
        <w:t xml:space="preserve">                                  ______________ Запорожан Р.О.</w:t>
      </w:r>
      <w:r w:rsidR="001B7485" w:rsidRPr="004A6C12">
        <w:rPr>
          <w:rFonts w:ascii="Times New Roman" w:hAnsi="Times New Roman" w:cs="Times New Roman"/>
          <w:color w:val="000000"/>
          <w:lang w:val="uk-UA"/>
        </w:rPr>
        <w:t>____________ Шкепу В.О.</w:t>
      </w:r>
    </w:p>
    <w:p w:rsidR="001B7485" w:rsidRPr="004A6C12" w:rsidRDefault="004A6C12" w:rsidP="004A6C12">
      <w:pPr>
        <w:spacing w:after="0"/>
        <w:rPr>
          <w:rFonts w:ascii="Times New Roman" w:hAnsi="Times New Roman" w:cs="Times New Roman"/>
          <w:color w:val="000000"/>
          <w:lang w:val="uk-UA"/>
        </w:rPr>
      </w:pPr>
      <w:r w:rsidRPr="004A6C12">
        <w:rPr>
          <w:rFonts w:ascii="Times New Roman" w:hAnsi="Times New Roman" w:cs="Times New Roman"/>
          <w:color w:val="000000"/>
          <w:lang w:val="uk-UA"/>
        </w:rPr>
        <w:t xml:space="preserve">                                               ______________ Севастіян А.О</w:t>
      </w:r>
      <w:r w:rsidR="001B7485" w:rsidRPr="004A6C12">
        <w:rPr>
          <w:rFonts w:ascii="Times New Roman" w:hAnsi="Times New Roman" w:cs="Times New Roman"/>
          <w:color w:val="000000"/>
          <w:lang w:val="uk-UA"/>
        </w:rPr>
        <w:t xml:space="preserve">   ____________ Кроітору М.М.</w:t>
      </w:r>
    </w:p>
    <w:p w:rsidR="001B7485" w:rsidRPr="004A6C12" w:rsidRDefault="001B7485" w:rsidP="004A6C12">
      <w:pPr>
        <w:spacing w:after="0"/>
        <w:rPr>
          <w:rFonts w:ascii="Times New Roman" w:hAnsi="Times New Roman" w:cs="Times New Roman"/>
          <w:color w:val="000000"/>
          <w:lang w:val="uk-UA"/>
        </w:rPr>
      </w:pPr>
      <w:r w:rsidRPr="004A6C12">
        <w:rPr>
          <w:rFonts w:ascii="Times New Roman" w:hAnsi="Times New Roman" w:cs="Times New Roman"/>
          <w:color w:val="000000"/>
          <w:lang w:val="uk-UA"/>
        </w:rPr>
        <w:t>____________</w:t>
      </w:r>
      <w:r w:rsidR="004A6C12">
        <w:rPr>
          <w:rFonts w:ascii="Times New Roman" w:hAnsi="Times New Roman" w:cs="Times New Roman"/>
          <w:color w:val="000000"/>
          <w:lang w:val="uk-UA"/>
        </w:rPr>
        <w:t xml:space="preserve">__ </w:t>
      </w:r>
      <w:r w:rsidRPr="004A6C12">
        <w:rPr>
          <w:rFonts w:ascii="Times New Roman" w:hAnsi="Times New Roman" w:cs="Times New Roman"/>
          <w:color w:val="000000"/>
          <w:lang w:val="uk-UA"/>
        </w:rPr>
        <w:t xml:space="preserve"> Морару М.П.____________ Залож І.Б.</w:t>
      </w:r>
    </w:p>
    <w:p w:rsidR="00071BE5" w:rsidRPr="00071BE5" w:rsidRDefault="00071BE5" w:rsidP="00071BE5">
      <w:pPr>
        <w:jc w:val="both"/>
        <w:rPr>
          <w:lang w:val="uk-UA"/>
        </w:rPr>
      </w:pPr>
      <w:bookmarkStart w:id="5" w:name="_GoBack"/>
      <w:bookmarkEnd w:id="5"/>
    </w:p>
    <w:sectPr w:rsidR="00071BE5" w:rsidRPr="00071BE5" w:rsidSect="00BA32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6C54"/>
    <w:multiLevelType w:val="multilevel"/>
    <w:tmpl w:val="5CCEA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56670"/>
    <w:multiLevelType w:val="multilevel"/>
    <w:tmpl w:val="380C9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5E10BBF"/>
    <w:multiLevelType w:val="multilevel"/>
    <w:tmpl w:val="7DAA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B525D"/>
    <w:multiLevelType w:val="multilevel"/>
    <w:tmpl w:val="222A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EB66D8"/>
    <w:multiLevelType w:val="multilevel"/>
    <w:tmpl w:val="7E3A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C80B50"/>
    <w:multiLevelType w:val="multilevel"/>
    <w:tmpl w:val="7AE8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18F56C4"/>
    <w:multiLevelType w:val="multilevel"/>
    <w:tmpl w:val="B5AA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FA2C4C"/>
    <w:multiLevelType w:val="multilevel"/>
    <w:tmpl w:val="2D86D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702D45"/>
    <w:multiLevelType w:val="multilevel"/>
    <w:tmpl w:val="C692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A501F9"/>
    <w:multiLevelType w:val="hybridMultilevel"/>
    <w:tmpl w:val="9586DB56"/>
    <w:lvl w:ilvl="0" w:tplc="DFEACB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2B1887"/>
    <w:multiLevelType w:val="hybridMultilevel"/>
    <w:tmpl w:val="73A4C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BA215E"/>
    <w:multiLevelType w:val="hybridMultilevel"/>
    <w:tmpl w:val="E1F4084A"/>
    <w:lvl w:ilvl="0" w:tplc="BDD2A92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6E2101"/>
    <w:multiLevelType w:val="multilevel"/>
    <w:tmpl w:val="D38E8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DC2886"/>
    <w:multiLevelType w:val="multilevel"/>
    <w:tmpl w:val="B8E0D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8B4FAE"/>
    <w:multiLevelType w:val="multilevel"/>
    <w:tmpl w:val="1944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12"/>
  </w:num>
  <w:num w:numId="8">
    <w:abstractNumId w:val="4"/>
  </w:num>
  <w:num w:numId="9">
    <w:abstractNumId w:val="0"/>
  </w:num>
  <w:num w:numId="10">
    <w:abstractNumId w:val="14"/>
  </w:num>
  <w:num w:numId="11">
    <w:abstractNumId w:val="5"/>
  </w:num>
  <w:num w:numId="12">
    <w:abstractNumId w:val="11"/>
  </w:num>
  <w:num w:numId="13">
    <w:abstractNumId w:val="9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>
    <w:useFELayout/>
  </w:compat>
  <w:rsids>
    <w:rsidRoot w:val="00041038"/>
    <w:rsid w:val="00041038"/>
    <w:rsid w:val="00043436"/>
    <w:rsid w:val="000468F4"/>
    <w:rsid w:val="00071BE5"/>
    <w:rsid w:val="000B29AA"/>
    <w:rsid w:val="001251A8"/>
    <w:rsid w:val="00157DC3"/>
    <w:rsid w:val="00160341"/>
    <w:rsid w:val="001B7485"/>
    <w:rsid w:val="00204026"/>
    <w:rsid w:val="002136BA"/>
    <w:rsid w:val="0021500B"/>
    <w:rsid w:val="0022014B"/>
    <w:rsid w:val="00221C4D"/>
    <w:rsid w:val="002319F1"/>
    <w:rsid w:val="00256CE4"/>
    <w:rsid w:val="0028215A"/>
    <w:rsid w:val="00294C95"/>
    <w:rsid w:val="002D6E99"/>
    <w:rsid w:val="002E216B"/>
    <w:rsid w:val="00301832"/>
    <w:rsid w:val="003165C8"/>
    <w:rsid w:val="00364684"/>
    <w:rsid w:val="00364D01"/>
    <w:rsid w:val="003A521C"/>
    <w:rsid w:val="003B5A98"/>
    <w:rsid w:val="003E5A12"/>
    <w:rsid w:val="003F0366"/>
    <w:rsid w:val="00414426"/>
    <w:rsid w:val="004150F3"/>
    <w:rsid w:val="00451854"/>
    <w:rsid w:val="0047541B"/>
    <w:rsid w:val="00487432"/>
    <w:rsid w:val="004A6C12"/>
    <w:rsid w:val="004B5D08"/>
    <w:rsid w:val="004F687E"/>
    <w:rsid w:val="00516F9A"/>
    <w:rsid w:val="0053565E"/>
    <w:rsid w:val="00557DDD"/>
    <w:rsid w:val="00571B15"/>
    <w:rsid w:val="00583C8A"/>
    <w:rsid w:val="00617EFE"/>
    <w:rsid w:val="00621792"/>
    <w:rsid w:val="006340AF"/>
    <w:rsid w:val="0063491A"/>
    <w:rsid w:val="00675660"/>
    <w:rsid w:val="006A0943"/>
    <w:rsid w:val="006F21D7"/>
    <w:rsid w:val="00727268"/>
    <w:rsid w:val="00744466"/>
    <w:rsid w:val="00781240"/>
    <w:rsid w:val="00781D74"/>
    <w:rsid w:val="00784309"/>
    <w:rsid w:val="007A1796"/>
    <w:rsid w:val="007A1C0C"/>
    <w:rsid w:val="007E3E12"/>
    <w:rsid w:val="007E6518"/>
    <w:rsid w:val="00811220"/>
    <w:rsid w:val="00841DC0"/>
    <w:rsid w:val="008A1F7E"/>
    <w:rsid w:val="009308EB"/>
    <w:rsid w:val="009911E3"/>
    <w:rsid w:val="00992AB6"/>
    <w:rsid w:val="00992BE6"/>
    <w:rsid w:val="009B6DDA"/>
    <w:rsid w:val="00A75D25"/>
    <w:rsid w:val="00A92316"/>
    <w:rsid w:val="00AA6CF4"/>
    <w:rsid w:val="00AB0AB9"/>
    <w:rsid w:val="00AF1B5B"/>
    <w:rsid w:val="00B83A88"/>
    <w:rsid w:val="00BA32B7"/>
    <w:rsid w:val="00BE17EA"/>
    <w:rsid w:val="00C14336"/>
    <w:rsid w:val="00C301C5"/>
    <w:rsid w:val="00C45627"/>
    <w:rsid w:val="00C9135E"/>
    <w:rsid w:val="00C92A7C"/>
    <w:rsid w:val="00C93349"/>
    <w:rsid w:val="00CB590D"/>
    <w:rsid w:val="00CC0050"/>
    <w:rsid w:val="00D06E39"/>
    <w:rsid w:val="00D46AEC"/>
    <w:rsid w:val="00D93AED"/>
    <w:rsid w:val="00DE2CED"/>
    <w:rsid w:val="00DE7C6D"/>
    <w:rsid w:val="00E201F8"/>
    <w:rsid w:val="00E80442"/>
    <w:rsid w:val="00EA5671"/>
    <w:rsid w:val="00EB17EB"/>
    <w:rsid w:val="00ED24CF"/>
    <w:rsid w:val="00F71D5B"/>
    <w:rsid w:val="00FC2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4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C8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487432"/>
    <w:rPr>
      <w:rFonts w:cs="Times New Roman"/>
      <w:color w:val="0563C1"/>
      <w:u w:val="single"/>
    </w:rPr>
  </w:style>
  <w:style w:type="table" w:styleId="a8">
    <w:name w:val="Table Grid"/>
    <w:basedOn w:val="a1"/>
    <w:uiPriority w:val="39"/>
    <w:rsid w:val="000468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9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ya.kare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ud.gov.ua" TargetMode="External"/><Relationship Id="rId5" Type="http://schemas.openxmlformats.org/officeDocument/2006/relationships/hyperlink" Target="http://www.dcz.gov.ua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15</Pages>
  <Words>5383</Words>
  <Characters>30687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2008-04-15T01:11:00Z</cp:lastPrinted>
  <dcterms:created xsi:type="dcterms:W3CDTF">2017-06-06T06:38:00Z</dcterms:created>
  <dcterms:modified xsi:type="dcterms:W3CDTF">2017-10-23T13:32:00Z</dcterms:modified>
</cp:coreProperties>
</file>