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1C" w:rsidRPr="007639F3" w:rsidRDefault="00A5011C" w:rsidP="00A5011C">
      <w:pPr>
        <w:spacing w:after="0" w:line="240" w:lineRule="auto"/>
        <w:jc w:val="center"/>
        <w:rPr>
          <w:rFonts w:ascii="Times New Roman" w:hAnsi="Times New Roman"/>
          <w:b/>
          <w:caps/>
          <w:color w:val="000000"/>
          <w:sz w:val="28"/>
          <w:szCs w:val="28"/>
          <w:vertAlign w:val="superscript"/>
        </w:rPr>
      </w:pPr>
      <w:bookmarkStart w:id="0" w:name="_GoBack"/>
      <w:bookmarkEnd w:id="0"/>
    </w:p>
    <w:p w:rsidR="00A5011C" w:rsidRPr="009E34CA" w:rsidRDefault="00A5011C" w:rsidP="00A5011C">
      <w:pPr>
        <w:spacing w:after="0"/>
        <w:jc w:val="center"/>
        <w:rPr>
          <w:rFonts w:ascii="Times New Roman" w:hAnsi="Times New Roman"/>
          <w:b/>
          <w:bCs/>
        </w:rPr>
      </w:pPr>
      <w:r w:rsidRPr="009E34CA">
        <w:rPr>
          <w:rFonts w:ascii="Times New Roman" w:hAnsi="Times New Roman"/>
          <w:b/>
          <w:bCs/>
        </w:rPr>
        <w:t>ВІДДІЛ ОСВІТИ ІЗМАЇЛЬСЬКОЇ РАЙОННОЇ ДЕРЖАВНОЇ АДМІНІСТРАЦІЇ</w:t>
      </w:r>
    </w:p>
    <w:p w:rsidR="00A5011C" w:rsidRPr="009E34CA" w:rsidRDefault="00A5011C" w:rsidP="00A5011C">
      <w:pPr>
        <w:spacing w:after="0"/>
        <w:jc w:val="center"/>
        <w:rPr>
          <w:rFonts w:ascii="Times New Roman" w:hAnsi="Times New Roman"/>
          <w:b/>
          <w:bCs/>
        </w:rPr>
      </w:pPr>
      <w:r w:rsidRPr="009E34CA">
        <w:rPr>
          <w:rFonts w:ascii="Times New Roman" w:hAnsi="Times New Roman"/>
          <w:b/>
          <w:bCs/>
        </w:rPr>
        <w:t>ОЗЕРНЯНСЬКА ЗАГАЛЬНООСВІТНЯ ШКОЛА І-ІІІ СТУПЕНІВ</w:t>
      </w:r>
    </w:p>
    <w:p w:rsidR="00A5011C" w:rsidRDefault="00A5011C" w:rsidP="00A5011C">
      <w:pPr>
        <w:spacing w:after="0"/>
        <w:jc w:val="center"/>
        <w:rPr>
          <w:rFonts w:ascii="Times New Roman" w:hAnsi="Times New Roman"/>
          <w:b/>
          <w:bCs/>
        </w:rPr>
      </w:pPr>
      <w:r w:rsidRPr="009E34CA">
        <w:rPr>
          <w:rFonts w:ascii="Times New Roman" w:hAnsi="Times New Roman"/>
          <w:b/>
          <w:bCs/>
        </w:rPr>
        <w:t>ІЗМАЇЛЬСЬКОЇ  РАЙОННОЇ РАДИ ОДЕСЬКОЇ ОБЛАСТІ</w:t>
      </w:r>
    </w:p>
    <w:p w:rsidR="00A5011C" w:rsidRPr="00D04B98" w:rsidRDefault="00A5011C" w:rsidP="00A5011C">
      <w:pPr>
        <w:spacing w:after="0"/>
        <w:jc w:val="center"/>
        <w:rPr>
          <w:rFonts w:ascii="Times New Roman" w:hAnsi="Times New Roman" w:cs="Times New Roman"/>
          <w:sz w:val="24"/>
          <w:szCs w:val="24"/>
        </w:rPr>
      </w:pPr>
    </w:p>
    <w:p w:rsidR="00A5011C" w:rsidRPr="00D04B98" w:rsidRDefault="00A5011C" w:rsidP="00A5011C">
      <w:pPr>
        <w:jc w:val="center"/>
        <w:rPr>
          <w:rFonts w:ascii="Times New Roman" w:hAnsi="Times New Roman" w:cs="Times New Roman"/>
          <w:b/>
          <w:i/>
          <w:color w:val="000000"/>
          <w:sz w:val="24"/>
          <w:szCs w:val="24"/>
        </w:rPr>
      </w:pPr>
      <w:r w:rsidRPr="00D04B98">
        <w:rPr>
          <w:rFonts w:ascii="Times New Roman" w:hAnsi="Times New Roman" w:cs="Times New Roman"/>
          <w:b/>
          <w:i/>
          <w:color w:val="000000"/>
          <w:sz w:val="24"/>
          <w:szCs w:val="24"/>
        </w:rPr>
        <w:t>Наказ</w:t>
      </w:r>
    </w:p>
    <w:p w:rsidR="00A5011C" w:rsidRPr="00D04B98" w:rsidRDefault="00A5011C" w:rsidP="00A33A23">
      <w:pPr>
        <w:ind w:firstLine="708"/>
        <w:jc w:val="both"/>
        <w:rPr>
          <w:rFonts w:ascii="Times New Roman" w:hAnsi="Times New Roman" w:cs="Times New Roman"/>
          <w:b/>
          <w:color w:val="000000"/>
          <w:sz w:val="24"/>
          <w:szCs w:val="24"/>
        </w:rPr>
      </w:pPr>
      <w:r w:rsidRPr="00D04B98">
        <w:rPr>
          <w:rFonts w:ascii="Times New Roman" w:hAnsi="Times New Roman" w:cs="Times New Roman"/>
          <w:b/>
          <w:color w:val="000000"/>
          <w:sz w:val="24"/>
          <w:szCs w:val="24"/>
        </w:rPr>
        <w:t>№</w:t>
      </w:r>
      <w:r w:rsidR="00C95975">
        <w:rPr>
          <w:rFonts w:ascii="Times New Roman" w:hAnsi="Times New Roman" w:cs="Times New Roman"/>
          <w:b/>
          <w:color w:val="000000"/>
          <w:sz w:val="24"/>
          <w:szCs w:val="24"/>
        </w:rPr>
        <w:t>62/О</w:t>
      </w:r>
      <w:r w:rsidR="00C95975">
        <w:rPr>
          <w:rFonts w:ascii="Times New Roman" w:hAnsi="Times New Roman" w:cs="Times New Roman"/>
          <w:b/>
          <w:color w:val="000000"/>
          <w:sz w:val="24"/>
          <w:szCs w:val="24"/>
        </w:rPr>
        <w:tab/>
      </w:r>
      <w:r w:rsidR="00C95975">
        <w:rPr>
          <w:rFonts w:ascii="Times New Roman" w:hAnsi="Times New Roman" w:cs="Times New Roman"/>
          <w:b/>
          <w:color w:val="000000"/>
          <w:sz w:val="24"/>
          <w:szCs w:val="24"/>
        </w:rPr>
        <w:tab/>
      </w:r>
      <w:r w:rsidR="00C95975">
        <w:rPr>
          <w:rFonts w:ascii="Times New Roman" w:hAnsi="Times New Roman" w:cs="Times New Roman"/>
          <w:b/>
          <w:color w:val="000000"/>
          <w:sz w:val="24"/>
          <w:szCs w:val="24"/>
        </w:rPr>
        <w:tab/>
      </w:r>
      <w:r w:rsidR="00C95975">
        <w:rPr>
          <w:rFonts w:ascii="Times New Roman" w:hAnsi="Times New Roman" w:cs="Times New Roman"/>
          <w:b/>
          <w:color w:val="000000"/>
          <w:sz w:val="24"/>
          <w:szCs w:val="24"/>
        </w:rPr>
        <w:tab/>
      </w:r>
      <w:r w:rsidR="00C95975">
        <w:rPr>
          <w:rFonts w:ascii="Times New Roman" w:hAnsi="Times New Roman" w:cs="Times New Roman"/>
          <w:b/>
          <w:color w:val="000000"/>
          <w:sz w:val="24"/>
          <w:szCs w:val="24"/>
        </w:rPr>
        <w:tab/>
      </w:r>
      <w:r w:rsidR="00C95975">
        <w:rPr>
          <w:rFonts w:ascii="Times New Roman" w:hAnsi="Times New Roman" w:cs="Times New Roman"/>
          <w:b/>
          <w:color w:val="000000"/>
          <w:sz w:val="24"/>
          <w:szCs w:val="24"/>
        </w:rPr>
        <w:tab/>
      </w:r>
      <w:r w:rsidR="00C95975">
        <w:rPr>
          <w:rFonts w:ascii="Times New Roman" w:hAnsi="Times New Roman" w:cs="Times New Roman"/>
          <w:b/>
          <w:color w:val="000000"/>
          <w:sz w:val="24"/>
          <w:szCs w:val="24"/>
        </w:rPr>
        <w:tab/>
      </w:r>
      <w:r w:rsidR="00C95975">
        <w:rPr>
          <w:rFonts w:ascii="Times New Roman" w:hAnsi="Times New Roman" w:cs="Times New Roman"/>
          <w:b/>
          <w:color w:val="000000"/>
          <w:sz w:val="24"/>
          <w:szCs w:val="24"/>
        </w:rPr>
        <w:tab/>
        <w:t>30</w:t>
      </w:r>
      <w:r w:rsidRPr="00D04B98">
        <w:rPr>
          <w:rFonts w:ascii="Times New Roman" w:hAnsi="Times New Roman" w:cs="Times New Roman"/>
          <w:b/>
          <w:color w:val="000000"/>
          <w:sz w:val="24"/>
          <w:szCs w:val="24"/>
        </w:rPr>
        <w:t>.</w:t>
      </w:r>
      <w:r w:rsidR="00C95975">
        <w:rPr>
          <w:rFonts w:ascii="Times New Roman" w:hAnsi="Times New Roman" w:cs="Times New Roman"/>
          <w:b/>
          <w:color w:val="000000"/>
          <w:sz w:val="24"/>
          <w:szCs w:val="24"/>
        </w:rPr>
        <w:t>06.2017</w:t>
      </w:r>
      <w:r w:rsidR="00A33A23" w:rsidRPr="00D04B98">
        <w:rPr>
          <w:rFonts w:ascii="Times New Roman" w:hAnsi="Times New Roman" w:cs="Times New Roman"/>
          <w:b/>
          <w:color w:val="000000"/>
          <w:sz w:val="24"/>
          <w:szCs w:val="24"/>
        </w:rPr>
        <w:t xml:space="preserve"> </w:t>
      </w:r>
      <w:r w:rsidRPr="00D04B98">
        <w:rPr>
          <w:rFonts w:ascii="Times New Roman" w:hAnsi="Times New Roman" w:cs="Times New Roman"/>
          <w:b/>
          <w:color w:val="000000"/>
          <w:sz w:val="24"/>
          <w:szCs w:val="24"/>
        </w:rPr>
        <w:t>р.</w:t>
      </w:r>
    </w:p>
    <w:p w:rsidR="00A5011C" w:rsidRPr="001511FE" w:rsidRDefault="001511FE" w:rsidP="00D04B98">
      <w:pPr>
        <w:ind w:right="4677"/>
        <w:rPr>
          <w:rFonts w:ascii="Times New Roman" w:hAnsi="Times New Roman" w:cs="Times New Roman"/>
          <w:b/>
          <w:i/>
          <w:sz w:val="24"/>
          <w:szCs w:val="24"/>
        </w:rPr>
      </w:pPr>
      <w:r>
        <w:rPr>
          <w:rFonts w:ascii="Times New Roman" w:hAnsi="Times New Roman" w:cs="Times New Roman"/>
          <w:b/>
          <w:i/>
          <w:sz w:val="24"/>
          <w:szCs w:val="24"/>
        </w:rPr>
        <w:t xml:space="preserve">«Про стан охорони праці,  роботу школи </w:t>
      </w:r>
      <w:r w:rsidR="00122A23" w:rsidRPr="00D04B98">
        <w:rPr>
          <w:rFonts w:ascii="Times New Roman" w:hAnsi="Times New Roman" w:cs="Times New Roman"/>
          <w:b/>
          <w:i/>
          <w:sz w:val="24"/>
          <w:szCs w:val="24"/>
        </w:rPr>
        <w:t xml:space="preserve"> із </w:t>
      </w:r>
      <w:r w:rsidR="00D04B98" w:rsidRPr="00D04B98">
        <w:rPr>
          <w:rFonts w:ascii="Times New Roman" w:hAnsi="Times New Roman" w:cs="Times New Roman"/>
          <w:b/>
          <w:i/>
          <w:sz w:val="24"/>
          <w:szCs w:val="24"/>
        </w:rPr>
        <w:t>запобіганням нещасним випадкам серед дітей та підлітків»</w:t>
      </w:r>
      <w:r w:rsidR="00122A23" w:rsidRPr="00D04B98">
        <w:rPr>
          <w:rFonts w:ascii="Times New Roman" w:hAnsi="Times New Roman" w:cs="Times New Roman"/>
          <w:b/>
          <w:i/>
          <w:sz w:val="24"/>
          <w:szCs w:val="24"/>
        </w:rPr>
        <w:t xml:space="preserve">    </w:t>
      </w:r>
    </w:p>
    <w:p w:rsidR="002565C3" w:rsidRPr="00D04B98" w:rsidRDefault="00517C14" w:rsidP="00BF46A3">
      <w:pPr>
        <w:ind w:firstLine="708"/>
        <w:rPr>
          <w:rFonts w:ascii="Times New Roman" w:hAnsi="Times New Roman" w:cs="Times New Roman"/>
          <w:sz w:val="24"/>
          <w:szCs w:val="24"/>
        </w:rPr>
      </w:pPr>
      <w:r w:rsidRPr="00D04B98">
        <w:rPr>
          <w:rFonts w:ascii="Times New Roman" w:hAnsi="Times New Roman" w:cs="Times New Roman"/>
          <w:sz w:val="24"/>
          <w:szCs w:val="24"/>
        </w:rPr>
        <w:t xml:space="preserve">Відповідно до Законів України «Про пожежну безпеку», про дорожній рух», «Про   охорону праці» та з метою поліпшення роботи із запобігання дорожньо-транспортним пригодам, попередження побутового и дитячого травматизму, нещасних випадків невиробничого характеру, узагальнення та поширення різноманітних форм і методів профілактичної роботи серед вихованців в </w:t>
      </w:r>
      <w:proofErr w:type="spellStart"/>
      <w:r w:rsidRPr="00D04B98">
        <w:rPr>
          <w:rFonts w:ascii="Times New Roman" w:hAnsi="Times New Roman" w:cs="Times New Roman"/>
          <w:sz w:val="24"/>
          <w:szCs w:val="24"/>
        </w:rPr>
        <w:t>Озернянській</w:t>
      </w:r>
      <w:proofErr w:type="spellEnd"/>
      <w:r w:rsidRPr="00D04B98">
        <w:rPr>
          <w:rFonts w:ascii="Times New Roman" w:hAnsi="Times New Roman" w:cs="Times New Roman"/>
          <w:sz w:val="24"/>
          <w:szCs w:val="24"/>
        </w:rPr>
        <w:t xml:space="preserve"> ЗОШ І-ІІІ ступенів</w:t>
      </w:r>
      <w:r w:rsidR="001511FE">
        <w:rPr>
          <w:rFonts w:ascii="Times New Roman" w:hAnsi="Times New Roman" w:cs="Times New Roman"/>
          <w:sz w:val="24"/>
          <w:szCs w:val="24"/>
        </w:rPr>
        <w:t xml:space="preserve"> на початок 2016-2017 навчального року</w:t>
      </w:r>
      <w:r w:rsidRPr="00D04B98">
        <w:rPr>
          <w:rFonts w:ascii="Times New Roman" w:hAnsi="Times New Roman" w:cs="Times New Roman"/>
          <w:sz w:val="24"/>
          <w:szCs w:val="24"/>
        </w:rPr>
        <w:t xml:space="preserve">   було розроблено</w:t>
      </w:r>
      <w:r w:rsidR="001511FE">
        <w:rPr>
          <w:rFonts w:ascii="Times New Roman" w:hAnsi="Times New Roman" w:cs="Times New Roman"/>
          <w:sz w:val="24"/>
          <w:szCs w:val="24"/>
        </w:rPr>
        <w:t xml:space="preserve"> план комплексних заходів щодо питань охорони праці та безпеки життєдіяльності учасників навчально-виховного процесу на даний навчальній рік.</w:t>
      </w:r>
      <w:r w:rsidRPr="00D04B98">
        <w:rPr>
          <w:rFonts w:ascii="Times New Roman" w:hAnsi="Times New Roman" w:cs="Times New Roman"/>
          <w:sz w:val="24"/>
          <w:szCs w:val="24"/>
        </w:rPr>
        <w:t xml:space="preserve"> Стан роботи </w:t>
      </w:r>
      <w:r w:rsidR="00D04B98">
        <w:rPr>
          <w:rFonts w:ascii="Times New Roman" w:hAnsi="Times New Roman" w:cs="Times New Roman"/>
          <w:sz w:val="24"/>
          <w:szCs w:val="24"/>
        </w:rPr>
        <w:t xml:space="preserve">з </w:t>
      </w:r>
      <w:r w:rsidRPr="00D04B98">
        <w:rPr>
          <w:rFonts w:ascii="Times New Roman" w:hAnsi="Times New Roman" w:cs="Times New Roman"/>
          <w:sz w:val="24"/>
          <w:szCs w:val="24"/>
        </w:rPr>
        <w:t xml:space="preserve">охорони праці, безпеки життєдіяльності, виробничої санітарії під час навчально-виховного процесу в школі є </w:t>
      </w:r>
      <w:r w:rsidR="006C50FF">
        <w:rPr>
          <w:rFonts w:ascii="Times New Roman" w:hAnsi="Times New Roman" w:cs="Times New Roman"/>
          <w:sz w:val="24"/>
          <w:szCs w:val="24"/>
        </w:rPr>
        <w:t>під</w:t>
      </w:r>
      <w:r w:rsidR="001511FE">
        <w:rPr>
          <w:rFonts w:ascii="Times New Roman" w:hAnsi="Times New Roman" w:cs="Times New Roman"/>
          <w:sz w:val="24"/>
          <w:szCs w:val="24"/>
        </w:rPr>
        <w:t xml:space="preserve"> </w:t>
      </w:r>
      <w:r w:rsidRPr="00D04B98">
        <w:rPr>
          <w:rFonts w:ascii="Times New Roman" w:hAnsi="Times New Roman" w:cs="Times New Roman"/>
          <w:sz w:val="24"/>
          <w:szCs w:val="24"/>
        </w:rPr>
        <w:t>щоденним контролем адміністрації</w:t>
      </w:r>
      <w:r w:rsidR="00B24E73" w:rsidRPr="00D04B98">
        <w:rPr>
          <w:rFonts w:ascii="Times New Roman" w:hAnsi="Times New Roman" w:cs="Times New Roman"/>
          <w:sz w:val="24"/>
          <w:szCs w:val="24"/>
        </w:rPr>
        <w:t xml:space="preserve"> </w:t>
      </w:r>
      <w:proofErr w:type="spellStart"/>
      <w:r w:rsidR="00B24E73" w:rsidRPr="00D04B98">
        <w:rPr>
          <w:rFonts w:ascii="Times New Roman" w:hAnsi="Times New Roman" w:cs="Times New Roman"/>
          <w:sz w:val="24"/>
          <w:szCs w:val="24"/>
        </w:rPr>
        <w:t>школи.</w:t>
      </w:r>
      <w:r w:rsidR="001511FE">
        <w:rPr>
          <w:rFonts w:ascii="Times New Roman" w:hAnsi="Times New Roman" w:cs="Times New Roman"/>
          <w:sz w:val="24"/>
          <w:szCs w:val="24"/>
        </w:rPr>
        <w:t>На</w:t>
      </w:r>
      <w:proofErr w:type="spellEnd"/>
      <w:r w:rsidR="001511FE">
        <w:rPr>
          <w:rFonts w:ascii="Times New Roman" w:hAnsi="Times New Roman" w:cs="Times New Roman"/>
          <w:sz w:val="24"/>
          <w:szCs w:val="24"/>
        </w:rPr>
        <w:t xml:space="preserve"> початок 2016/2017 </w:t>
      </w:r>
      <w:r w:rsidR="00B24E73" w:rsidRPr="00D04B98">
        <w:rPr>
          <w:rFonts w:ascii="Times New Roman" w:hAnsi="Times New Roman" w:cs="Times New Roman"/>
          <w:sz w:val="24"/>
          <w:szCs w:val="24"/>
        </w:rPr>
        <w:t xml:space="preserve"> навчального року були оформлені всі необхідні акти-дозволи на проведення навчальних занять у кабінетах та майстернях, дозвіл ССС на експлуатацію харчового блоку, паспорт санітарно-</w:t>
      </w:r>
      <w:r w:rsidR="009571D1" w:rsidRPr="00D04B98">
        <w:rPr>
          <w:rFonts w:ascii="Times New Roman" w:hAnsi="Times New Roman" w:cs="Times New Roman"/>
          <w:sz w:val="24"/>
          <w:szCs w:val="24"/>
        </w:rPr>
        <w:t xml:space="preserve">технічного стану школи тощо. У кожній класній кімнаті для учнів початкових класів шкільні меблі </w:t>
      </w:r>
      <w:proofErr w:type="spellStart"/>
      <w:r w:rsidR="009571D1" w:rsidRPr="00D04B98">
        <w:rPr>
          <w:rFonts w:ascii="Times New Roman" w:hAnsi="Times New Roman" w:cs="Times New Roman"/>
          <w:sz w:val="24"/>
          <w:szCs w:val="24"/>
        </w:rPr>
        <w:t>промарк</w:t>
      </w:r>
      <w:proofErr w:type="spellEnd"/>
      <w:r w:rsidR="001511FE">
        <w:rPr>
          <w:rFonts w:ascii="Times New Roman" w:hAnsi="Times New Roman" w:cs="Times New Roman"/>
          <w:sz w:val="24"/>
          <w:szCs w:val="24"/>
        </w:rPr>
        <w:t xml:space="preserve"> </w:t>
      </w:r>
      <w:proofErr w:type="spellStart"/>
      <w:r w:rsidR="001511FE">
        <w:rPr>
          <w:rFonts w:ascii="Times New Roman" w:hAnsi="Times New Roman" w:cs="Times New Roman"/>
          <w:sz w:val="24"/>
          <w:szCs w:val="24"/>
        </w:rPr>
        <w:t>ір</w:t>
      </w:r>
      <w:r w:rsidR="009571D1" w:rsidRPr="00D04B98">
        <w:rPr>
          <w:rFonts w:ascii="Times New Roman" w:hAnsi="Times New Roman" w:cs="Times New Roman"/>
          <w:sz w:val="24"/>
          <w:szCs w:val="24"/>
        </w:rPr>
        <w:t>овані</w:t>
      </w:r>
      <w:proofErr w:type="spellEnd"/>
      <w:r w:rsidR="009571D1" w:rsidRPr="00D04B98">
        <w:rPr>
          <w:rFonts w:ascii="Times New Roman" w:hAnsi="Times New Roman" w:cs="Times New Roman"/>
          <w:sz w:val="24"/>
          <w:szCs w:val="24"/>
        </w:rPr>
        <w:t xml:space="preserve"> відповідно до зросту учнів. На засіданні педагогічної ради від</w:t>
      </w:r>
      <w:r w:rsidR="006C50FF">
        <w:rPr>
          <w:rFonts w:ascii="Times New Roman" w:hAnsi="Times New Roman" w:cs="Times New Roman"/>
          <w:sz w:val="24"/>
          <w:szCs w:val="24"/>
        </w:rPr>
        <w:t xml:space="preserve"> 27 </w:t>
      </w:r>
      <w:r w:rsidR="009571D1" w:rsidRPr="00D04B98">
        <w:rPr>
          <w:rFonts w:ascii="Times New Roman" w:hAnsi="Times New Roman" w:cs="Times New Roman"/>
          <w:sz w:val="24"/>
          <w:szCs w:val="24"/>
        </w:rPr>
        <w:t>серпня 201</w:t>
      </w:r>
      <w:r w:rsidR="00BF46A3">
        <w:rPr>
          <w:rFonts w:ascii="Times New Roman" w:hAnsi="Times New Roman" w:cs="Times New Roman"/>
          <w:sz w:val="24"/>
          <w:szCs w:val="24"/>
        </w:rPr>
        <w:t>7</w:t>
      </w:r>
      <w:r w:rsidR="006C50FF">
        <w:rPr>
          <w:rFonts w:ascii="Times New Roman" w:hAnsi="Times New Roman" w:cs="Times New Roman"/>
          <w:sz w:val="24"/>
          <w:szCs w:val="24"/>
        </w:rPr>
        <w:t xml:space="preserve"> р. протокол № 7 погоджено</w:t>
      </w:r>
      <w:r w:rsidR="00D04B98">
        <w:rPr>
          <w:rFonts w:ascii="Times New Roman" w:hAnsi="Times New Roman" w:cs="Times New Roman"/>
          <w:sz w:val="24"/>
          <w:szCs w:val="24"/>
        </w:rPr>
        <w:t xml:space="preserve"> </w:t>
      </w:r>
      <w:r w:rsidR="00BF46A3">
        <w:rPr>
          <w:rFonts w:ascii="Times New Roman" w:hAnsi="Times New Roman" w:cs="Times New Roman"/>
          <w:sz w:val="24"/>
          <w:szCs w:val="24"/>
        </w:rPr>
        <w:t>план роботи школі на 2017-2018</w:t>
      </w:r>
      <w:r w:rsidR="009571D1" w:rsidRPr="00D04B98">
        <w:rPr>
          <w:rFonts w:ascii="Times New Roman" w:hAnsi="Times New Roman" w:cs="Times New Roman"/>
          <w:sz w:val="24"/>
          <w:szCs w:val="24"/>
        </w:rPr>
        <w:t xml:space="preserve"> н р., де передбачено розподіл «Заходи з охорони </w:t>
      </w:r>
      <w:proofErr w:type="spellStart"/>
      <w:r w:rsidR="009571D1" w:rsidRPr="00D04B98">
        <w:rPr>
          <w:rFonts w:ascii="Times New Roman" w:hAnsi="Times New Roman" w:cs="Times New Roman"/>
          <w:sz w:val="24"/>
          <w:szCs w:val="24"/>
        </w:rPr>
        <w:t>праці».Кожний</w:t>
      </w:r>
      <w:proofErr w:type="spellEnd"/>
      <w:r w:rsidR="009571D1" w:rsidRPr="00D04B98">
        <w:rPr>
          <w:rFonts w:ascii="Times New Roman" w:hAnsi="Times New Roman" w:cs="Times New Roman"/>
          <w:sz w:val="24"/>
          <w:szCs w:val="24"/>
        </w:rPr>
        <w:t xml:space="preserve"> працівник отримав посадову інструкцію та відповідні інструкції з охорони праці під особистий підпис у журналах видачі інструкцій. Учителі фізкультури,  завідуючі майстернями, учителі предметів з найвищій небезпеки перед виконанням практичних робіт, навчальних занять у спортзалі, або на спортивному майданчику проводять відповідні інструктажі з безпеки до кожного виду робіт і тільки після цього допускають учнів до виконання зазначених завдань. </w:t>
      </w:r>
      <w:r w:rsidR="00BF46A3">
        <w:rPr>
          <w:rFonts w:ascii="Times New Roman" w:hAnsi="Times New Roman" w:cs="Times New Roman"/>
          <w:sz w:val="24"/>
          <w:szCs w:val="24"/>
        </w:rPr>
        <w:t xml:space="preserve">У серпні 2017 року відповідною комісією </w:t>
      </w:r>
      <w:r w:rsidR="004D1F78" w:rsidRPr="00D04B98">
        <w:rPr>
          <w:rFonts w:ascii="Times New Roman" w:hAnsi="Times New Roman" w:cs="Times New Roman"/>
          <w:sz w:val="24"/>
          <w:szCs w:val="24"/>
        </w:rPr>
        <w:t xml:space="preserve"> п</w:t>
      </w:r>
      <w:r w:rsidR="00D04B98">
        <w:rPr>
          <w:rFonts w:ascii="Times New Roman" w:hAnsi="Times New Roman" w:cs="Times New Roman"/>
          <w:sz w:val="24"/>
          <w:szCs w:val="24"/>
        </w:rPr>
        <w:t>роведено атестацію робочих місць</w:t>
      </w:r>
      <w:r w:rsidR="00BF46A3">
        <w:rPr>
          <w:rFonts w:ascii="Times New Roman" w:hAnsi="Times New Roman" w:cs="Times New Roman"/>
          <w:sz w:val="24"/>
          <w:szCs w:val="24"/>
        </w:rPr>
        <w:t xml:space="preserve"> за шкідливими умовами праці для кочегарів котельні на твердому </w:t>
      </w:r>
      <w:proofErr w:type="spellStart"/>
      <w:r w:rsidR="00BF46A3">
        <w:rPr>
          <w:rFonts w:ascii="Times New Roman" w:hAnsi="Times New Roman" w:cs="Times New Roman"/>
          <w:sz w:val="24"/>
          <w:szCs w:val="24"/>
        </w:rPr>
        <w:t>паліві.</w:t>
      </w:r>
      <w:r w:rsidR="004D1F78" w:rsidRPr="00D04B98">
        <w:rPr>
          <w:rFonts w:ascii="Times New Roman" w:hAnsi="Times New Roman" w:cs="Times New Roman"/>
          <w:sz w:val="24"/>
          <w:szCs w:val="24"/>
        </w:rPr>
        <w:t>Усі</w:t>
      </w:r>
      <w:proofErr w:type="spellEnd"/>
      <w:r w:rsidR="004D1F78" w:rsidRPr="00D04B98">
        <w:rPr>
          <w:rFonts w:ascii="Times New Roman" w:hAnsi="Times New Roman" w:cs="Times New Roman"/>
          <w:sz w:val="24"/>
          <w:szCs w:val="24"/>
        </w:rPr>
        <w:t xml:space="preserve"> працівники</w:t>
      </w:r>
      <w:r w:rsidR="00BF46A3">
        <w:rPr>
          <w:rFonts w:ascii="Times New Roman" w:hAnsi="Times New Roman" w:cs="Times New Roman"/>
          <w:sz w:val="24"/>
          <w:szCs w:val="24"/>
        </w:rPr>
        <w:t xml:space="preserve"> школі своєчасно </w:t>
      </w:r>
      <w:r w:rsidR="004D1F78" w:rsidRPr="00D04B98">
        <w:rPr>
          <w:rFonts w:ascii="Times New Roman" w:hAnsi="Times New Roman" w:cs="Times New Roman"/>
          <w:sz w:val="24"/>
          <w:szCs w:val="24"/>
        </w:rPr>
        <w:t>пройшли</w:t>
      </w:r>
      <w:r w:rsidR="00BF46A3">
        <w:rPr>
          <w:rFonts w:ascii="Times New Roman" w:hAnsi="Times New Roman" w:cs="Times New Roman"/>
          <w:sz w:val="24"/>
          <w:szCs w:val="24"/>
        </w:rPr>
        <w:t xml:space="preserve"> черговий </w:t>
      </w:r>
      <w:r w:rsidR="004D1F78" w:rsidRPr="00D04B98">
        <w:rPr>
          <w:rFonts w:ascii="Times New Roman" w:hAnsi="Times New Roman" w:cs="Times New Roman"/>
          <w:sz w:val="24"/>
          <w:szCs w:val="24"/>
        </w:rPr>
        <w:t xml:space="preserve"> медичний огляд та мають допуск до роботи. </w:t>
      </w:r>
      <w:r w:rsidR="00BF46A3">
        <w:rPr>
          <w:rFonts w:ascii="Times New Roman" w:hAnsi="Times New Roman" w:cs="Times New Roman"/>
          <w:sz w:val="24"/>
          <w:szCs w:val="24"/>
        </w:rPr>
        <w:t>Наказа</w:t>
      </w:r>
      <w:r w:rsidR="004D1F78" w:rsidRPr="00D04B98">
        <w:rPr>
          <w:rFonts w:ascii="Times New Roman" w:hAnsi="Times New Roman" w:cs="Times New Roman"/>
          <w:sz w:val="24"/>
          <w:szCs w:val="24"/>
        </w:rPr>
        <w:t>м</w:t>
      </w:r>
      <w:r w:rsidR="00BF46A3">
        <w:rPr>
          <w:rFonts w:ascii="Times New Roman" w:hAnsi="Times New Roman" w:cs="Times New Roman"/>
          <w:sz w:val="24"/>
          <w:szCs w:val="24"/>
        </w:rPr>
        <w:t xml:space="preserve">и  по школі  </w:t>
      </w:r>
      <w:proofErr w:type="spellStart"/>
      <w:r w:rsidR="00BF46A3">
        <w:rPr>
          <w:rFonts w:ascii="Times New Roman" w:hAnsi="Times New Roman" w:cs="Times New Roman"/>
          <w:sz w:val="24"/>
          <w:szCs w:val="24"/>
        </w:rPr>
        <w:t>призначени</w:t>
      </w:r>
      <w:proofErr w:type="spellEnd"/>
      <w:r w:rsidR="00BF46A3">
        <w:rPr>
          <w:rFonts w:ascii="Times New Roman" w:hAnsi="Times New Roman" w:cs="Times New Roman"/>
          <w:sz w:val="24"/>
          <w:szCs w:val="24"/>
        </w:rPr>
        <w:t xml:space="preserve">  відповідальні</w:t>
      </w:r>
      <w:r w:rsidR="004D1F78" w:rsidRPr="00D04B98">
        <w:rPr>
          <w:rFonts w:ascii="Times New Roman" w:hAnsi="Times New Roman" w:cs="Times New Roman"/>
          <w:sz w:val="24"/>
          <w:szCs w:val="24"/>
        </w:rPr>
        <w:t xml:space="preserve"> за організацію роботи з питань охорони праці, безпеки жи</w:t>
      </w:r>
      <w:r w:rsidR="00BF46A3">
        <w:rPr>
          <w:rFonts w:ascii="Times New Roman" w:hAnsi="Times New Roman" w:cs="Times New Roman"/>
          <w:sz w:val="24"/>
          <w:szCs w:val="24"/>
        </w:rPr>
        <w:t xml:space="preserve">ттєдіяльності, пожежної безпеки,стан </w:t>
      </w:r>
      <w:proofErr w:type="spellStart"/>
      <w:r w:rsidR="00BF46A3">
        <w:rPr>
          <w:rFonts w:ascii="Times New Roman" w:hAnsi="Times New Roman" w:cs="Times New Roman"/>
          <w:sz w:val="24"/>
          <w:szCs w:val="24"/>
        </w:rPr>
        <w:t>теплогосподарства</w:t>
      </w:r>
      <w:proofErr w:type="spellEnd"/>
      <w:r w:rsidR="00BF46A3">
        <w:rPr>
          <w:rFonts w:ascii="Times New Roman" w:hAnsi="Times New Roman" w:cs="Times New Roman"/>
          <w:sz w:val="24"/>
          <w:szCs w:val="24"/>
        </w:rPr>
        <w:t xml:space="preserve"> та </w:t>
      </w:r>
      <w:proofErr w:type="spellStart"/>
      <w:r w:rsidR="00BF46A3">
        <w:rPr>
          <w:rFonts w:ascii="Times New Roman" w:hAnsi="Times New Roman" w:cs="Times New Roman"/>
          <w:sz w:val="24"/>
          <w:szCs w:val="24"/>
        </w:rPr>
        <w:t>єлектрогосподарства</w:t>
      </w:r>
      <w:proofErr w:type="spellEnd"/>
      <w:r w:rsidR="00BF46A3">
        <w:rPr>
          <w:rFonts w:ascii="Times New Roman" w:hAnsi="Times New Roman" w:cs="Times New Roman"/>
          <w:sz w:val="24"/>
          <w:szCs w:val="24"/>
        </w:rPr>
        <w:t xml:space="preserve"> </w:t>
      </w:r>
      <w:proofErr w:type="spellStart"/>
      <w:r w:rsidR="00BF46A3">
        <w:rPr>
          <w:rFonts w:ascii="Times New Roman" w:hAnsi="Times New Roman" w:cs="Times New Roman"/>
          <w:sz w:val="24"/>
          <w:szCs w:val="24"/>
        </w:rPr>
        <w:t>школи.</w:t>
      </w:r>
      <w:r w:rsidR="004D1F78" w:rsidRPr="00D04B98">
        <w:rPr>
          <w:rFonts w:ascii="Times New Roman" w:hAnsi="Times New Roman" w:cs="Times New Roman"/>
          <w:sz w:val="24"/>
          <w:szCs w:val="24"/>
        </w:rPr>
        <w:t>У</w:t>
      </w:r>
      <w:proofErr w:type="spellEnd"/>
      <w:r w:rsidR="004D1F78" w:rsidRPr="00D04B98">
        <w:rPr>
          <w:rFonts w:ascii="Times New Roman" w:hAnsi="Times New Roman" w:cs="Times New Roman"/>
          <w:sz w:val="24"/>
          <w:szCs w:val="24"/>
        </w:rPr>
        <w:t xml:space="preserve"> школі є всі необхідні журнали для реєстрації всіх видів інструктажів із питань охорони праці працівників та учнів школи. Відпрацьовано програму вступного інструктажу з охорони праці для працівників та учнів школи відповідно до Типового положення про проведення навчання та перевірки знань з питань охорони праці в закладах. Журнали реєстрації інструктажів знаходяться у заступника директора з АГЧ, який відповідає за охорону праці в школі, та на робочих місцях у навчальних кабінетах (фізики, інформатики, хімії, біології, </w:t>
      </w:r>
      <w:r w:rsidR="002565C3" w:rsidRPr="00D04B98">
        <w:rPr>
          <w:rFonts w:ascii="Times New Roman" w:hAnsi="Times New Roman" w:cs="Times New Roman"/>
          <w:sz w:val="24"/>
          <w:szCs w:val="24"/>
        </w:rPr>
        <w:t>шкільних майстернях, спортивному залі). Вчителі фізики, біології, хімії, трудового навчання, фізичного виховання проводять первинні інструктажі перед початком практичних, лабораторних робіт, виконанням відповідних вправ перед початком практичних, лабораторних робіт, виконанням відповідних вправ перед початком кожного розділу навчальної програми з фізичного виховання.</w:t>
      </w:r>
    </w:p>
    <w:p w:rsidR="00BF46A3" w:rsidRDefault="002565C3">
      <w:pPr>
        <w:rPr>
          <w:rFonts w:ascii="Times New Roman" w:hAnsi="Times New Roman" w:cs="Times New Roman"/>
          <w:sz w:val="24"/>
          <w:szCs w:val="24"/>
        </w:rPr>
      </w:pPr>
      <w:r w:rsidRPr="00D04B98">
        <w:rPr>
          <w:rFonts w:ascii="Times New Roman" w:hAnsi="Times New Roman" w:cs="Times New Roman"/>
          <w:sz w:val="24"/>
          <w:szCs w:val="24"/>
        </w:rPr>
        <w:lastRenderedPageBreak/>
        <w:tab/>
        <w:t xml:space="preserve">Облік інструктажів вчителі проводять у класних журналах на сторінці відповідного предмету в розділі про запис змісту </w:t>
      </w:r>
      <w:proofErr w:type="spellStart"/>
      <w:r w:rsidRPr="00D04B98">
        <w:rPr>
          <w:rFonts w:ascii="Times New Roman" w:hAnsi="Times New Roman" w:cs="Times New Roman"/>
          <w:sz w:val="24"/>
          <w:szCs w:val="24"/>
        </w:rPr>
        <w:t>уроку.На</w:t>
      </w:r>
      <w:proofErr w:type="spellEnd"/>
      <w:r w:rsidRPr="00D04B98">
        <w:rPr>
          <w:rFonts w:ascii="Times New Roman" w:hAnsi="Times New Roman" w:cs="Times New Roman"/>
          <w:sz w:val="24"/>
          <w:szCs w:val="24"/>
        </w:rPr>
        <w:t xml:space="preserve"> початку навчал</w:t>
      </w:r>
      <w:r w:rsidR="00BF46A3">
        <w:rPr>
          <w:rFonts w:ascii="Times New Roman" w:hAnsi="Times New Roman" w:cs="Times New Roman"/>
          <w:sz w:val="24"/>
          <w:szCs w:val="24"/>
        </w:rPr>
        <w:t>ьного року, напередодні канікул</w:t>
      </w:r>
      <w:r w:rsidRPr="00D04B98">
        <w:rPr>
          <w:rFonts w:ascii="Times New Roman" w:hAnsi="Times New Roman" w:cs="Times New Roman"/>
          <w:sz w:val="24"/>
          <w:szCs w:val="24"/>
        </w:rPr>
        <w:t xml:space="preserve"> та святкових днів проводяться інструктажі з безпеки життєдіяльності серед учнів. Регулярно відбуваються цільові інструктажі з учнями перед екскурсіями, походами, спортивними змаганнями. </w:t>
      </w:r>
    </w:p>
    <w:p w:rsidR="00F512D0" w:rsidRDefault="00FF747E">
      <w:pPr>
        <w:rPr>
          <w:rFonts w:ascii="Times New Roman" w:hAnsi="Times New Roman" w:cs="Times New Roman"/>
          <w:sz w:val="24"/>
          <w:szCs w:val="24"/>
        </w:rPr>
      </w:pPr>
      <w:r w:rsidRPr="00D04B98">
        <w:rPr>
          <w:rFonts w:ascii="Times New Roman" w:hAnsi="Times New Roman" w:cs="Times New Roman"/>
          <w:sz w:val="24"/>
          <w:szCs w:val="24"/>
        </w:rPr>
        <w:t>Щорічно здійснюється перевірка електропровідних щитків на наявність заземлення електрообладнання. На кожному поверсі є план евакуації на випадок</w:t>
      </w:r>
      <w:r w:rsidR="00B04688" w:rsidRPr="00D04B98">
        <w:rPr>
          <w:rFonts w:ascii="Times New Roman" w:hAnsi="Times New Roman" w:cs="Times New Roman"/>
          <w:sz w:val="24"/>
          <w:szCs w:val="24"/>
        </w:rPr>
        <w:t xml:space="preserve"> надзвичайної ситуації, проводяться практичні заняття з відпрацювання заходів і дій у випадку такої </w:t>
      </w:r>
      <w:proofErr w:type="spellStart"/>
      <w:r w:rsidR="00B04688" w:rsidRPr="00D04B98">
        <w:rPr>
          <w:rFonts w:ascii="Times New Roman" w:hAnsi="Times New Roman" w:cs="Times New Roman"/>
          <w:sz w:val="24"/>
          <w:szCs w:val="24"/>
        </w:rPr>
        <w:t>ситуації.</w:t>
      </w:r>
      <w:r w:rsidR="00A50703" w:rsidRPr="00D04B98">
        <w:rPr>
          <w:rFonts w:ascii="Times New Roman" w:hAnsi="Times New Roman" w:cs="Times New Roman"/>
          <w:sz w:val="24"/>
          <w:szCs w:val="24"/>
        </w:rPr>
        <w:t>Щоденно</w:t>
      </w:r>
      <w:proofErr w:type="spellEnd"/>
      <w:r w:rsidR="00A50703" w:rsidRPr="00D04B98">
        <w:rPr>
          <w:rFonts w:ascii="Times New Roman" w:hAnsi="Times New Roman" w:cs="Times New Roman"/>
          <w:sz w:val="24"/>
          <w:szCs w:val="24"/>
        </w:rPr>
        <w:t xml:space="preserve"> здійснюється відповідний контроль за температурним режимом у всіх шкільних приміщеннях, за режимом провітрювання. Відповідно до норм використовуються засоби дез</w:t>
      </w:r>
      <w:r w:rsidR="00BF46A3">
        <w:rPr>
          <w:rFonts w:ascii="Times New Roman" w:hAnsi="Times New Roman" w:cs="Times New Roman"/>
          <w:sz w:val="24"/>
          <w:szCs w:val="24"/>
        </w:rPr>
        <w:t>інфекції під час прибирання сан</w:t>
      </w:r>
      <w:r w:rsidR="00A50703" w:rsidRPr="00D04B98">
        <w:rPr>
          <w:rFonts w:ascii="Times New Roman" w:hAnsi="Times New Roman" w:cs="Times New Roman"/>
          <w:sz w:val="24"/>
          <w:szCs w:val="24"/>
        </w:rPr>
        <w:t>вузлів, харчоблоку,</w:t>
      </w:r>
      <w:r w:rsidR="00BF46A3">
        <w:rPr>
          <w:rFonts w:ascii="Times New Roman" w:hAnsi="Times New Roman" w:cs="Times New Roman"/>
          <w:sz w:val="24"/>
          <w:szCs w:val="24"/>
        </w:rPr>
        <w:t xml:space="preserve"> класних кімнат</w:t>
      </w:r>
      <w:r w:rsidR="00A50703" w:rsidRPr="00D04B98">
        <w:rPr>
          <w:rFonts w:ascii="Times New Roman" w:hAnsi="Times New Roman" w:cs="Times New Roman"/>
          <w:sz w:val="24"/>
          <w:szCs w:val="24"/>
        </w:rPr>
        <w:t xml:space="preserve"> коридорів</w:t>
      </w:r>
      <w:r w:rsidR="00CA4DA6" w:rsidRPr="00D04B98">
        <w:rPr>
          <w:rFonts w:ascii="Times New Roman" w:hAnsi="Times New Roman" w:cs="Times New Roman"/>
          <w:sz w:val="24"/>
          <w:szCs w:val="24"/>
        </w:rPr>
        <w:t xml:space="preserve"> та сходів. Увесь технічний інвентар пронумеровано та </w:t>
      </w:r>
      <w:proofErr w:type="spellStart"/>
      <w:r w:rsidR="00CA4DA6" w:rsidRPr="00D04B98">
        <w:rPr>
          <w:rFonts w:ascii="Times New Roman" w:hAnsi="Times New Roman" w:cs="Times New Roman"/>
          <w:sz w:val="24"/>
          <w:szCs w:val="24"/>
        </w:rPr>
        <w:t>промарковано</w:t>
      </w:r>
      <w:proofErr w:type="spellEnd"/>
      <w:r w:rsidR="00CA4DA6" w:rsidRPr="00D04B98">
        <w:rPr>
          <w:rFonts w:ascii="Times New Roman" w:hAnsi="Times New Roman" w:cs="Times New Roman"/>
          <w:sz w:val="24"/>
          <w:szCs w:val="24"/>
        </w:rPr>
        <w:t xml:space="preserve"> відповідно до санітарних правил. </w:t>
      </w:r>
      <w:r w:rsidR="00217972" w:rsidRPr="00D04B98">
        <w:rPr>
          <w:rFonts w:ascii="Times New Roman" w:hAnsi="Times New Roman" w:cs="Times New Roman"/>
          <w:sz w:val="24"/>
          <w:szCs w:val="24"/>
        </w:rPr>
        <w:t xml:space="preserve">Постійно здійснюється контроль щодо роботи систем забезпечення життєдіяльності будівель і </w:t>
      </w:r>
      <w:r w:rsidR="006369F2" w:rsidRPr="00D04B98">
        <w:rPr>
          <w:rFonts w:ascii="Times New Roman" w:hAnsi="Times New Roman" w:cs="Times New Roman"/>
          <w:sz w:val="24"/>
          <w:szCs w:val="24"/>
        </w:rPr>
        <w:t xml:space="preserve">споруд </w:t>
      </w:r>
      <w:proofErr w:type="spellStart"/>
      <w:r w:rsidR="006369F2" w:rsidRPr="00D04B98">
        <w:rPr>
          <w:rFonts w:ascii="Times New Roman" w:hAnsi="Times New Roman" w:cs="Times New Roman"/>
          <w:sz w:val="24"/>
          <w:szCs w:val="24"/>
        </w:rPr>
        <w:t>школи.</w:t>
      </w:r>
      <w:r w:rsidR="00B61203" w:rsidRPr="00D04B98">
        <w:rPr>
          <w:rFonts w:ascii="Times New Roman" w:hAnsi="Times New Roman" w:cs="Times New Roman"/>
          <w:sz w:val="24"/>
          <w:szCs w:val="24"/>
        </w:rPr>
        <w:t>В</w:t>
      </w:r>
      <w:proofErr w:type="spellEnd"/>
      <w:r w:rsidR="00B61203" w:rsidRPr="00D04B98">
        <w:rPr>
          <w:rFonts w:ascii="Times New Roman" w:hAnsi="Times New Roman" w:cs="Times New Roman"/>
          <w:sz w:val="24"/>
          <w:szCs w:val="24"/>
        </w:rPr>
        <w:t xml:space="preserve"> школі проводиться значна робота по виконанню заходів з профілактики травматизму серед дітей та підлітків. Відповідно</w:t>
      </w:r>
      <w:r w:rsidR="00BF46A3">
        <w:rPr>
          <w:rFonts w:ascii="Times New Roman" w:hAnsi="Times New Roman" w:cs="Times New Roman"/>
          <w:sz w:val="24"/>
          <w:szCs w:val="24"/>
        </w:rPr>
        <w:t xml:space="preserve"> до плану </w:t>
      </w:r>
      <w:r w:rsidR="00B61203" w:rsidRPr="00D04B98">
        <w:rPr>
          <w:rFonts w:ascii="Times New Roman" w:hAnsi="Times New Roman" w:cs="Times New Roman"/>
          <w:sz w:val="24"/>
          <w:szCs w:val="24"/>
        </w:rPr>
        <w:t xml:space="preserve">заходів з учасниками навчально-виховного процесу проводиться бесіди, вікторини, круглі столи дискусії, місячники, тижні  і Місячник дорожнього руху, тиждень безпеки життєдіяльності, поведінка дітей з незнайомими предметами, надання долікарської допомоги. </w:t>
      </w:r>
      <w:r w:rsidR="00392BFE" w:rsidRPr="00D04B98">
        <w:rPr>
          <w:rFonts w:ascii="Times New Roman" w:hAnsi="Times New Roman" w:cs="Times New Roman"/>
          <w:sz w:val="24"/>
          <w:szCs w:val="24"/>
        </w:rPr>
        <w:t xml:space="preserve">Вивчаючи стан травматизму серед учнів, можна відмітити, що в навчальному закладі здійснюється належна робота щодо попередження нещасних випадків, </w:t>
      </w:r>
      <w:r w:rsidR="00AC47EE" w:rsidRPr="00D04B98">
        <w:rPr>
          <w:rFonts w:ascii="Times New Roman" w:hAnsi="Times New Roman" w:cs="Times New Roman"/>
          <w:sz w:val="24"/>
          <w:szCs w:val="24"/>
        </w:rPr>
        <w:t>створення безпечних умов навчання.</w:t>
      </w:r>
    </w:p>
    <w:p w:rsidR="00AC47EE" w:rsidRPr="00D04B98" w:rsidRDefault="00AC47EE">
      <w:pPr>
        <w:rPr>
          <w:rFonts w:ascii="Times New Roman" w:hAnsi="Times New Roman" w:cs="Times New Roman"/>
          <w:sz w:val="24"/>
          <w:szCs w:val="24"/>
        </w:rPr>
      </w:pPr>
      <w:r w:rsidRPr="00D04B98">
        <w:rPr>
          <w:rFonts w:ascii="Times New Roman" w:hAnsi="Times New Roman" w:cs="Times New Roman"/>
          <w:sz w:val="24"/>
          <w:szCs w:val="24"/>
        </w:rPr>
        <w:t xml:space="preserve">Разом з тим є випадки травмування дітей. Причини виникнення травм з’ясовується, аналізуються відповідно до цього складаються акти та проводяться профілактичні </w:t>
      </w:r>
      <w:proofErr w:type="spellStart"/>
      <w:r w:rsidRPr="00D04B98">
        <w:rPr>
          <w:rFonts w:ascii="Times New Roman" w:hAnsi="Times New Roman" w:cs="Times New Roman"/>
          <w:sz w:val="24"/>
          <w:szCs w:val="24"/>
        </w:rPr>
        <w:t>заходи.Аналіз</w:t>
      </w:r>
      <w:proofErr w:type="spellEnd"/>
      <w:r w:rsidRPr="00D04B98">
        <w:rPr>
          <w:rFonts w:ascii="Times New Roman" w:hAnsi="Times New Roman" w:cs="Times New Roman"/>
          <w:sz w:val="24"/>
          <w:szCs w:val="24"/>
        </w:rPr>
        <w:t xml:space="preserve"> нещасних випадків свідчить про те що найбільше діти травмуються в школі на уроках</w:t>
      </w:r>
      <w:r w:rsidR="00F512D0">
        <w:rPr>
          <w:rFonts w:ascii="Times New Roman" w:hAnsi="Times New Roman" w:cs="Times New Roman"/>
          <w:sz w:val="24"/>
          <w:szCs w:val="24"/>
        </w:rPr>
        <w:t xml:space="preserve"> </w:t>
      </w:r>
      <w:r w:rsidRPr="00D04B98">
        <w:rPr>
          <w:rFonts w:ascii="Times New Roman" w:hAnsi="Times New Roman" w:cs="Times New Roman"/>
          <w:sz w:val="24"/>
          <w:szCs w:val="24"/>
        </w:rPr>
        <w:t xml:space="preserve"> фізичної</w:t>
      </w:r>
      <w:r w:rsidR="00F512D0">
        <w:rPr>
          <w:rFonts w:ascii="Times New Roman" w:hAnsi="Times New Roman" w:cs="Times New Roman"/>
          <w:sz w:val="24"/>
          <w:szCs w:val="24"/>
        </w:rPr>
        <w:t xml:space="preserve"> </w:t>
      </w:r>
      <w:r w:rsidRPr="00D04B98">
        <w:rPr>
          <w:rFonts w:ascii="Times New Roman" w:hAnsi="Times New Roman" w:cs="Times New Roman"/>
          <w:sz w:val="24"/>
          <w:szCs w:val="24"/>
        </w:rPr>
        <w:t xml:space="preserve"> культури та під час перерв. В побуті найбільше діти страждають через пустощі та безконтрольність з   боку батьків.</w:t>
      </w:r>
    </w:p>
    <w:p w:rsidR="00D840FF" w:rsidRPr="00D04B98" w:rsidRDefault="00AC47EE">
      <w:pPr>
        <w:rPr>
          <w:rFonts w:ascii="Times New Roman" w:hAnsi="Times New Roman" w:cs="Times New Roman"/>
          <w:sz w:val="24"/>
          <w:szCs w:val="24"/>
        </w:rPr>
      </w:pPr>
      <w:r w:rsidRPr="00D04B98">
        <w:rPr>
          <w:rFonts w:ascii="Times New Roman" w:hAnsi="Times New Roman" w:cs="Times New Roman"/>
          <w:sz w:val="24"/>
          <w:szCs w:val="24"/>
        </w:rPr>
        <w:t xml:space="preserve">Ключовими невирішеними завданнями щодо зниження дитячого травматизму є відсутність достатньої батьківської уваги. Зниження соціальних установ сім’ї безпосередньо впливає на поведінку дітей на вулиці. Дорослі практично не роблять зауважень сторонній дитині, яка веде себе небезпечно на вулиці, використовує в іграх </w:t>
      </w:r>
      <w:proofErr w:type="spellStart"/>
      <w:r w:rsidRPr="00D04B98">
        <w:rPr>
          <w:rFonts w:ascii="Times New Roman" w:hAnsi="Times New Roman" w:cs="Times New Roman"/>
          <w:sz w:val="24"/>
          <w:szCs w:val="24"/>
        </w:rPr>
        <w:t>вогонь.Основними</w:t>
      </w:r>
      <w:proofErr w:type="spellEnd"/>
      <w:r w:rsidRPr="00D04B98">
        <w:rPr>
          <w:rFonts w:ascii="Times New Roman" w:hAnsi="Times New Roman" w:cs="Times New Roman"/>
          <w:sz w:val="24"/>
          <w:szCs w:val="24"/>
        </w:rPr>
        <w:t xml:space="preserve"> причинами </w:t>
      </w:r>
      <w:r w:rsidR="00766E62" w:rsidRPr="00D04B98">
        <w:rPr>
          <w:rFonts w:ascii="Times New Roman" w:hAnsi="Times New Roman" w:cs="Times New Roman"/>
          <w:sz w:val="24"/>
          <w:szCs w:val="24"/>
        </w:rPr>
        <w:t>нещасних</w:t>
      </w:r>
      <w:r w:rsidR="00357691" w:rsidRPr="00D04B98">
        <w:rPr>
          <w:rFonts w:ascii="Times New Roman" w:hAnsi="Times New Roman" w:cs="Times New Roman"/>
          <w:sz w:val="24"/>
          <w:szCs w:val="24"/>
        </w:rPr>
        <w:t xml:space="preserve"> випадків з дітьми у побуті</w:t>
      </w:r>
      <w:r w:rsidR="00766E62" w:rsidRPr="00D04B98">
        <w:rPr>
          <w:rFonts w:ascii="Times New Roman" w:hAnsi="Times New Roman" w:cs="Times New Roman"/>
          <w:sz w:val="24"/>
          <w:szCs w:val="24"/>
        </w:rPr>
        <w:t xml:space="preserve"> залишається: порушення або незнання Правил дорожнього руху, Правил протипожежної та електробезпеки, низька нервово-</w:t>
      </w:r>
      <w:r w:rsidR="002208A9" w:rsidRPr="00D04B98">
        <w:rPr>
          <w:rFonts w:ascii="Times New Roman" w:hAnsi="Times New Roman" w:cs="Times New Roman"/>
          <w:sz w:val="24"/>
          <w:szCs w:val="24"/>
        </w:rPr>
        <w:t xml:space="preserve">психологічна стійкість дітей, </w:t>
      </w:r>
      <w:r w:rsidR="00A10055" w:rsidRPr="00D04B98">
        <w:rPr>
          <w:rFonts w:ascii="Times New Roman" w:hAnsi="Times New Roman" w:cs="Times New Roman"/>
          <w:sz w:val="24"/>
          <w:szCs w:val="24"/>
        </w:rPr>
        <w:t xml:space="preserve">поширення відверто шкідливої продукції засобів масової інформації, загальне падіння культури населення, безвідповідальне та неуважне ставлення батьків і дорослих до особистої безпеки та безпеки дітей. </w:t>
      </w:r>
      <w:r w:rsidRPr="00D04B98">
        <w:rPr>
          <w:rFonts w:ascii="Times New Roman" w:hAnsi="Times New Roman" w:cs="Times New Roman"/>
          <w:sz w:val="24"/>
          <w:szCs w:val="24"/>
        </w:rPr>
        <w:t xml:space="preserve"> </w:t>
      </w:r>
      <w:r w:rsidR="00392BFE" w:rsidRPr="00D04B98">
        <w:rPr>
          <w:rFonts w:ascii="Times New Roman" w:hAnsi="Times New Roman" w:cs="Times New Roman"/>
          <w:sz w:val="24"/>
          <w:szCs w:val="24"/>
        </w:rPr>
        <w:t xml:space="preserve"> </w:t>
      </w:r>
      <w:r w:rsidR="00B61203" w:rsidRPr="00D04B98">
        <w:rPr>
          <w:rFonts w:ascii="Times New Roman" w:hAnsi="Times New Roman" w:cs="Times New Roman"/>
          <w:sz w:val="24"/>
          <w:szCs w:val="24"/>
        </w:rPr>
        <w:t xml:space="preserve">  </w:t>
      </w:r>
      <w:r w:rsidR="005E1680" w:rsidRPr="00D04B98">
        <w:rPr>
          <w:rFonts w:ascii="Times New Roman" w:hAnsi="Times New Roman" w:cs="Times New Roman"/>
          <w:sz w:val="24"/>
          <w:szCs w:val="24"/>
        </w:rPr>
        <w:t>В школі протягом року проводились збори батьків щодо обговорення питань безпеки життєдіяльності учнів, безпеки дорожнього руху та пожежної безпеки. Успішним є поєднання роботи з охорони</w:t>
      </w:r>
      <w:r w:rsidR="00C1494F" w:rsidRPr="00D04B98">
        <w:rPr>
          <w:rFonts w:ascii="Times New Roman" w:hAnsi="Times New Roman" w:cs="Times New Roman"/>
          <w:sz w:val="24"/>
          <w:szCs w:val="24"/>
        </w:rPr>
        <w:t xml:space="preserve"> життя </w:t>
      </w:r>
      <w:r w:rsidR="00573F87" w:rsidRPr="00D04B98">
        <w:rPr>
          <w:rFonts w:ascii="Times New Roman" w:hAnsi="Times New Roman" w:cs="Times New Roman"/>
          <w:sz w:val="24"/>
          <w:szCs w:val="24"/>
        </w:rPr>
        <w:t xml:space="preserve">й здоров’я з проведенням занять із цивільного захисту та надзвичайних ситуацій, відпрацюванням елементів евакуації учнів зі навчального закладу. Випускаються плакати на різні теми з безпеки </w:t>
      </w:r>
      <w:proofErr w:type="spellStart"/>
      <w:r w:rsidR="00573F87" w:rsidRPr="00D04B98">
        <w:rPr>
          <w:rFonts w:ascii="Times New Roman" w:hAnsi="Times New Roman" w:cs="Times New Roman"/>
          <w:sz w:val="24"/>
          <w:szCs w:val="24"/>
        </w:rPr>
        <w:t>життєдіяльності.</w:t>
      </w:r>
      <w:r w:rsidR="00D840FF" w:rsidRPr="00D04B98">
        <w:rPr>
          <w:rFonts w:ascii="Times New Roman" w:hAnsi="Times New Roman" w:cs="Times New Roman"/>
          <w:sz w:val="24"/>
          <w:szCs w:val="24"/>
        </w:rPr>
        <w:t>Проведено</w:t>
      </w:r>
      <w:proofErr w:type="spellEnd"/>
      <w:r w:rsidR="00D840FF" w:rsidRPr="00D04B98">
        <w:rPr>
          <w:rFonts w:ascii="Times New Roman" w:hAnsi="Times New Roman" w:cs="Times New Roman"/>
          <w:sz w:val="24"/>
          <w:szCs w:val="24"/>
        </w:rPr>
        <w:t xml:space="preserve"> різноманітні заходи з пропаганди здорового способу життя, забезпечено викладання курсу «Основи здоров’я».</w:t>
      </w:r>
    </w:p>
    <w:p w:rsidR="00D840FF" w:rsidRPr="00D04B98" w:rsidRDefault="00D840FF" w:rsidP="00D840FF">
      <w:pPr>
        <w:ind w:firstLine="708"/>
        <w:rPr>
          <w:rFonts w:ascii="Times New Roman" w:hAnsi="Times New Roman" w:cs="Times New Roman"/>
          <w:sz w:val="24"/>
          <w:szCs w:val="24"/>
        </w:rPr>
      </w:pPr>
      <w:r w:rsidRPr="00D04B98">
        <w:rPr>
          <w:rFonts w:ascii="Times New Roman" w:hAnsi="Times New Roman" w:cs="Times New Roman"/>
          <w:sz w:val="24"/>
          <w:szCs w:val="24"/>
        </w:rPr>
        <w:t>Виявлено ряд недоліків в роботі адміністрації та учителів школи:</w:t>
      </w:r>
    </w:p>
    <w:p w:rsidR="009571D1" w:rsidRPr="00D04B98" w:rsidRDefault="00D840FF" w:rsidP="00B179FB">
      <w:pPr>
        <w:pStyle w:val="a3"/>
        <w:numPr>
          <w:ilvl w:val="0"/>
          <w:numId w:val="1"/>
        </w:numPr>
        <w:ind w:left="709"/>
        <w:rPr>
          <w:rFonts w:ascii="Times New Roman" w:hAnsi="Times New Roman" w:cs="Times New Roman"/>
          <w:sz w:val="24"/>
          <w:szCs w:val="24"/>
        </w:rPr>
      </w:pPr>
      <w:r w:rsidRPr="00D04B98">
        <w:rPr>
          <w:rFonts w:ascii="Times New Roman" w:hAnsi="Times New Roman" w:cs="Times New Roman"/>
          <w:sz w:val="24"/>
          <w:szCs w:val="24"/>
        </w:rPr>
        <w:t>Недостатній зворотній зв’язок з батьками щодо ознайомлення їх з змістом відповідних бесід та певної роботи. Недостатньо уваги приділяється створенню кабінету ОБЖ, ігрового майданчику для вивчення правил дорожнього руху</w:t>
      </w:r>
      <w:r w:rsidR="00C47BE5" w:rsidRPr="00D04B98">
        <w:rPr>
          <w:rFonts w:ascii="Times New Roman" w:hAnsi="Times New Roman" w:cs="Times New Roman"/>
          <w:sz w:val="24"/>
          <w:szCs w:val="24"/>
        </w:rPr>
        <w:t>.</w:t>
      </w:r>
    </w:p>
    <w:p w:rsidR="00B179FB" w:rsidRPr="00D04B98" w:rsidRDefault="00B179FB" w:rsidP="00D840FF">
      <w:pPr>
        <w:pStyle w:val="a3"/>
        <w:numPr>
          <w:ilvl w:val="0"/>
          <w:numId w:val="1"/>
        </w:numPr>
        <w:ind w:left="709"/>
        <w:rPr>
          <w:rFonts w:ascii="Times New Roman" w:hAnsi="Times New Roman" w:cs="Times New Roman"/>
          <w:sz w:val="24"/>
          <w:szCs w:val="24"/>
        </w:rPr>
      </w:pPr>
      <w:r w:rsidRPr="00D04B98">
        <w:rPr>
          <w:rFonts w:ascii="Times New Roman" w:hAnsi="Times New Roman" w:cs="Times New Roman"/>
          <w:sz w:val="24"/>
          <w:szCs w:val="24"/>
        </w:rPr>
        <w:lastRenderedPageBreak/>
        <w:t>Не м</w:t>
      </w:r>
      <w:r w:rsidR="006C50FF">
        <w:rPr>
          <w:rFonts w:ascii="Times New Roman" w:hAnsi="Times New Roman" w:cs="Times New Roman"/>
          <w:sz w:val="24"/>
          <w:szCs w:val="24"/>
        </w:rPr>
        <w:t>ають високої ефективності робота</w:t>
      </w:r>
      <w:r w:rsidRPr="00D04B98">
        <w:rPr>
          <w:rFonts w:ascii="Times New Roman" w:hAnsi="Times New Roman" w:cs="Times New Roman"/>
          <w:sz w:val="24"/>
          <w:szCs w:val="24"/>
        </w:rPr>
        <w:t xml:space="preserve"> гуртків «Школа безпеки».</w:t>
      </w:r>
    </w:p>
    <w:p w:rsidR="00B179FB" w:rsidRPr="00D04B98" w:rsidRDefault="00B179FB" w:rsidP="00B179FB">
      <w:pPr>
        <w:ind w:firstLine="349"/>
        <w:rPr>
          <w:rFonts w:ascii="Times New Roman" w:hAnsi="Times New Roman" w:cs="Times New Roman"/>
          <w:sz w:val="24"/>
          <w:szCs w:val="24"/>
        </w:rPr>
      </w:pPr>
      <w:r w:rsidRPr="00D04B98">
        <w:rPr>
          <w:rFonts w:ascii="Times New Roman" w:hAnsi="Times New Roman" w:cs="Times New Roman"/>
          <w:sz w:val="24"/>
          <w:szCs w:val="24"/>
        </w:rPr>
        <w:t>Один раз на 3 роки повинна проводитися навчання</w:t>
      </w:r>
      <w:r w:rsidR="006C50FF">
        <w:rPr>
          <w:rFonts w:ascii="Times New Roman" w:hAnsi="Times New Roman" w:cs="Times New Roman"/>
          <w:sz w:val="24"/>
          <w:szCs w:val="24"/>
        </w:rPr>
        <w:t xml:space="preserve"> та</w:t>
      </w:r>
      <w:r w:rsidRPr="00D04B98">
        <w:rPr>
          <w:rFonts w:ascii="Times New Roman" w:hAnsi="Times New Roman" w:cs="Times New Roman"/>
          <w:sz w:val="24"/>
          <w:szCs w:val="24"/>
        </w:rPr>
        <w:t xml:space="preserve"> перевірка знань працівників школи з питань охорони праці, безпеки життєдіяльності, техніки безпеки, пожежної безпеки. Формою перевірки є іспит, проводиться за екзаменаційними білетами у вигляді письмового опитування. Результати перевірки оформляються протоколами.</w:t>
      </w:r>
    </w:p>
    <w:p w:rsidR="00B179FB" w:rsidRPr="00D04B98" w:rsidRDefault="00B179FB" w:rsidP="00B179FB">
      <w:pPr>
        <w:ind w:firstLine="349"/>
        <w:rPr>
          <w:rFonts w:ascii="Times New Roman" w:hAnsi="Times New Roman" w:cs="Times New Roman"/>
          <w:sz w:val="24"/>
          <w:szCs w:val="24"/>
        </w:rPr>
      </w:pPr>
      <w:r w:rsidRPr="00D04B98">
        <w:rPr>
          <w:rFonts w:ascii="Times New Roman" w:hAnsi="Times New Roman" w:cs="Times New Roman"/>
          <w:sz w:val="24"/>
          <w:szCs w:val="24"/>
        </w:rPr>
        <w:t>Це недолік у роботі адміністрації школи.</w:t>
      </w:r>
    </w:p>
    <w:p w:rsidR="00B92338" w:rsidRDefault="00F512D0" w:rsidP="00B179FB">
      <w:pPr>
        <w:ind w:firstLine="349"/>
        <w:rPr>
          <w:rFonts w:ascii="Times New Roman" w:hAnsi="Times New Roman" w:cs="Times New Roman"/>
          <w:sz w:val="24"/>
          <w:szCs w:val="24"/>
        </w:rPr>
      </w:pPr>
      <w:r>
        <w:rPr>
          <w:rFonts w:ascii="Times New Roman" w:hAnsi="Times New Roman" w:cs="Times New Roman"/>
          <w:sz w:val="24"/>
          <w:szCs w:val="24"/>
        </w:rPr>
        <w:t xml:space="preserve"> К</w:t>
      </w:r>
      <w:r w:rsidR="00B179FB" w:rsidRPr="00D04B98">
        <w:rPr>
          <w:rFonts w:ascii="Times New Roman" w:hAnsi="Times New Roman" w:cs="Times New Roman"/>
          <w:sz w:val="24"/>
          <w:szCs w:val="24"/>
        </w:rPr>
        <w:t xml:space="preserve">уточки наочної агітації з охорони </w:t>
      </w:r>
      <w:r>
        <w:rPr>
          <w:rFonts w:ascii="Times New Roman" w:hAnsi="Times New Roman" w:cs="Times New Roman"/>
          <w:sz w:val="24"/>
          <w:szCs w:val="24"/>
        </w:rPr>
        <w:t>праці і безпеки життєдіяльності обладнані на недостатньому рівні.</w:t>
      </w:r>
      <w:r w:rsidR="00B179FB" w:rsidRPr="00D04B98">
        <w:rPr>
          <w:rFonts w:ascii="Times New Roman" w:hAnsi="Times New Roman" w:cs="Times New Roman"/>
          <w:sz w:val="24"/>
          <w:szCs w:val="24"/>
        </w:rPr>
        <w:t xml:space="preserve"> </w:t>
      </w:r>
    </w:p>
    <w:p w:rsidR="006C50FF" w:rsidRPr="00D04B98" w:rsidRDefault="006C50FF" w:rsidP="00B179FB">
      <w:pPr>
        <w:ind w:firstLine="349"/>
        <w:rPr>
          <w:rFonts w:ascii="Times New Roman" w:hAnsi="Times New Roman" w:cs="Times New Roman"/>
          <w:sz w:val="24"/>
          <w:szCs w:val="24"/>
        </w:rPr>
      </w:pPr>
      <w:r>
        <w:rPr>
          <w:rFonts w:ascii="Times New Roman" w:hAnsi="Times New Roman" w:cs="Times New Roman"/>
          <w:sz w:val="24"/>
          <w:szCs w:val="24"/>
        </w:rPr>
        <w:t xml:space="preserve">На підставі вищевказаного </w:t>
      </w:r>
    </w:p>
    <w:p w:rsidR="00B92338" w:rsidRPr="00D04B98" w:rsidRDefault="00B92338" w:rsidP="00B92338">
      <w:pPr>
        <w:ind w:firstLine="349"/>
        <w:jc w:val="center"/>
        <w:rPr>
          <w:rFonts w:ascii="Times New Roman" w:hAnsi="Times New Roman" w:cs="Times New Roman"/>
          <w:sz w:val="24"/>
          <w:szCs w:val="24"/>
        </w:rPr>
      </w:pPr>
      <w:r w:rsidRPr="00D04B98">
        <w:rPr>
          <w:rFonts w:ascii="Times New Roman" w:hAnsi="Times New Roman" w:cs="Times New Roman"/>
          <w:sz w:val="24"/>
          <w:szCs w:val="24"/>
        </w:rPr>
        <w:t>Наказую:</w:t>
      </w:r>
    </w:p>
    <w:p w:rsidR="00B92338" w:rsidRPr="00D04B98" w:rsidRDefault="00B977F0" w:rsidP="00B977F0">
      <w:pPr>
        <w:pStyle w:val="a3"/>
        <w:numPr>
          <w:ilvl w:val="0"/>
          <w:numId w:val="2"/>
        </w:numPr>
        <w:rPr>
          <w:rFonts w:ascii="Times New Roman" w:hAnsi="Times New Roman" w:cs="Times New Roman"/>
          <w:sz w:val="24"/>
          <w:szCs w:val="24"/>
        </w:rPr>
      </w:pPr>
      <w:r w:rsidRPr="00D04B98">
        <w:rPr>
          <w:rFonts w:ascii="Times New Roman" w:hAnsi="Times New Roman" w:cs="Times New Roman"/>
          <w:sz w:val="24"/>
          <w:szCs w:val="24"/>
        </w:rPr>
        <w:t>Педагогічному колективу школи:</w:t>
      </w:r>
    </w:p>
    <w:p w:rsidR="00B977F0" w:rsidRPr="00D04B98" w:rsidRDefault="00B977F0" w:rsidP="00B977F0">
      <w:pPr>
        <w:pStyle w:val="a3"/>
        <w:numPr>
          <w:ilvl w:val="1"/>
          <w:numId w:val="2"/>
        </w:numPr>
        <w:rPr>
          <w:rFonts w:ascii="Times New Roman" w:hAnsi="Times New Roman" w:cs="Times New Roman"/>
          <w:sz w:val="24"/>
          <w:szCs w:val="24"/>
        </w:rPr>
      </w:pPr>
      <w:r w:rsidRPr="00D04B98">
        <w:rPr>
          <w:rFonts w:ascii="Times New Roman" w:hAnsi="Times New Roman" w:cs="Times New Roman"/>
          <w:sz w:val="24"/>
          <w:szCs w:val="24"/>
        </w:rPr>
        <w:t>Постійно забезпечити неухильне виконання Законів України «Про дорожній рух», «Про пожежну безпеку», «Про забезпечення санітарного та епідемічного благополуччя населення», в частині проведення відповідної роботи щодо запобігання всім видам дитячого травматизму.</w:t>
      </w:r>
    </w:p>
    <w:p w:rsidR="00B977F0" w:rsidRPr="00D04B98" w:rsidRDefault="00B977F0" w:rsidP="00B977F0">
      <w:pPr>
        <w:pStyle w:val="a3"/>
        <w:numPr>
          <w:ilvl w:val="1"/>
          <w:numId w:val="2"/>
        </w:numPr>
        <w:rPr>
          <w:rFonts w:ascii="Times New Roman" w:hAnsi="Times New Roman" w:cs="Times New Roman"/>
          <w:sz w:val="24"/>
          <w:szCs w:val="24"/>
        </w:rPr>
      </w:pPr>
      <w:r w:rsidRPr="00D04B98">
        <w:rPr>
          <w:rFonts w:ascii="Times New Roman" w:hAnsi="Times New Roman" w:cs="Times New Roman"/>
          <w:sz w:val="24"/>
          <w:szCs w:val="24"/>
        </w:rPr>
        <w:t xml:space="preserve">Постійно вжити вичерпних заходів щодо недопущення травмування дітей під час навчально-виховного процесу. </w:t>
      </w:r>
    </w:p>
    <w:p w:rsidR="00B977F0" w:rsidRPr="00D04B98" w:rsidRDefault="00B977F0" w:rsidP="00B977F0">
      <w:pPr>
        <w:pStyle w:val="a3"/>
        <w:numPr>
          <w:ilvl w:val="1"/>
          <w:numId w:val="2"/>
        </w:numPr>
        <w:rPr>
          <w:rFonts w:ascii="Times New Roman" w:hAnsi="Times New Roman" w:cs="Times New Roman"/>
          <w:sz w:val="24"/>
          <w:szCs w:val="24"/>
        </w:rPr>
      </w:pPr>
      <w:r w:rsidRPr="00D04B98">
        <w:rPr>
          <w:rFonts w:ascii="Times New Roman" w:hAnsi="Times New Roman" w:cs="Times New Roman"/>
          <w:sz w:val="24"/>
          <w:szCs w:val="24"/>
        </w:rPr>
        <w:t xml:space="preserve">Постійно виконувати обов’язки чергових учителів під час перерв щодо контролю за дотриманням правил поведінки учнями. </w:t>
      </w:r>
    </w:p>
    <w:p w:rsidR="00B977F0" w:rsidRPr="00D04B98" w:rsidRDefault="00B977F0" w:rsidP="00B977F0">
      <w:pPr>
        <w:pStyle w:val="a3"/>
        <w:numPr>
          <w:ilvl w:val="1"/>
          <w:numId w:val="2"/>
        </w:numPr>
        <w:rPr>
          <w:rFonts w:ascii="Times New Roman" w:hAnsi="Times New Roman" w:cs="Times New Roman"/>
          <w:sz w:val="24"/>
          <w:szCs w:val="24"/>
        </w:rPr>
      </w:pPr>
      <w:r w:rsidRPr="00D04B98">
        <w:rPr>
          <w:rFonts w:ascii="Times New Roman" w:hAnsi="Times New Roman" w:cs="Times New Roman"/>
          <w:sz w:val="24"/>
          <w:szCs w:val="24"/>
        </w:rPr>
        <w:t>У разі випадків травматизму під час навчально-виховного процесу керуватись алгоритмом дій усіх посадових осіб.</w:t>
      </w:r>
    </w:p>
    <w:p w:rsidR="00B977F0" w:rsidRPr="00D04B98" w:rsidRDefault="0049135B" w:rsidP="00B977F0">
      <w:pPr>
        <w:pStyle w:val="a3"/>
        <w:numPr>
          <w:ilvl w:val="0"/>
          <w:numId w:val="2"/>
        </w:numPr>
        <w:rPr>
          <w:rFonts w:ascii="Times New Roman" w:hAnsi="Times New Roman" w:cs="Times New Roman"/>
          <w:sz w:val="24"/>
          <w:szCs w:val="24"/>
        </w:rPr>
      </w:pPr>
      <w:r w:rsidRPr="00D04B98">
        <w:rPr>
          <w:rFonts w:ascii="Times New Roman" w:hAnsi="Times New Roman" w:cs="Times New Roman"/>
          <w:sz w:val="24"/>
          <w:szCs w:val="24"/>
        </w:rPr>
        <w:t>Заступник</w:t>
      </w:r>
      <w:r w:rsidR="006C50FF">
        <w:rPr>
          <w:rFonts w:ascii="Times New Roman" w:hAnsi="Times New Roman" w:cs="Times New Roman"/>
          <w:sz w:val="24"/>
          <w:szCs w:val="24"/>
        </w:rPr>
        <w:t>у</w:t>
      </w:r>
      <w:r w:rsidRPr="00D04B98">
        <w:rPr>
          <w:rFonts w:ascii="Times New Roman" w:hAnsi="Times New Roman" w:cs="Times New Roman"/>
          <w:sz w:val="24"/>
          <w:szCs w:val="24"/>
        </w:rPr>
        <w:t xml:space="preserve"> директора школи з виховної роботи </w:t>
      </w:r>
      <w:proofErr w:type="spellStart"/>
      <w:r w:rsidRPr="00D04B98">
        <w:rPr>
          <w:rFonts w:ascii="Times New Roman" w:hAnsi="Times New Roman" w:cs="Times New Roman"/>
          <w:sz w:val="24"/>
          <w:szCs w:val="24"/>
        </w:rPr>
        <w:t>Арнауту</w:t>
      </w:r>
      <w:proofErr w:type="spellEnd"/>
      <w:r w:rsidRPr="00D04B98">
        <w:rPr>
          <w:rFonts w:ascii="Times New Roman" w:hAnsi="Times New Roman" w:cs="Times New Roman"/>
          <w:sz w:val="24"/>
          <w:szCs w:val="24"/>
        </w:rPr>
        <w:t xml:space="preserve"> М. П. </w:t>
      </w:r>
    </w:p>
    <w:p w:rsidR="0049135B" w:rsidRPr="00D04B98" w:rsidRDefault="0049135B" w:rsidP="0049135B">
      <w:pPr>
        <w:pStyle w:val="a3"/>
        <w:numPr>
          <w:ilvl w:val="1"/>
          <w:numId w:val="2"/>
        </w:numPr>
        <w:rPr>
          <w:rFonts w:ascii="Times New Roman" w:hAnsi="Times New Roman" w:cs="Times New Roman"/>
          <w:sz w:val="24"/>
          <w:szCs w:val="24"/>
        </w:rPr>
      </w:pPr>
      <w:r w:rsidRPr="00D04B98">
        <w:rPr>
          <w:rFonts w:ascii="Times New Roman" w:hAnsi="Times New Roman" w:cs="Times New Roman"/>
          <w:sz w:val="24"/>
          <w:szCs w:val="24"/>
        </w:rPr>
        <w:t>Протягом</w:t>
      </w:r>
      <w:r w:rsidR="00F512D0">
        <w:rPr>
          <w:rFonts w:ascii="Times New Roman" w:hAnsi="Times New Roman" w:cs="Times New Roman"/>
          <w:sz w:val="24"/>
          <w:szCs w:val="24"/>
        </w:rPr>
        <w:t xml:space="preserve">  2017/2018 навчального </w:t>
      </w:r>
      <w:r w:rsidRPr="00D04B98">
        <w:rPr>
          <w:rFonts w:ascii="Times New Roman" w:hAnsi="Times New Roman" w:cs="Times New Roman"/>
          <w:sz w:val="24"/>
          <w:szCs w:val="24"/>
        </w:rPr>
        <w:t xml:space="preserve"> року продовжувати організувати зустрічі з фахівцями для проведення  з учнями 1-11 класів, </w:t>
      </w:r>
      <w:r w:rsidR="00BF5DF6" w:rsidRPr="00D04B98">
        <w:rPr>
          <w:rFonts w:ascii="Times New Roman" w:hAnsi="Times New Roman" w:cs="Times New Roman"/>
          <w:sz w:val="24"/>
          <w:szCs w:val="24"/>
        </w:rPr>
        <w:t xml:space="preserve">їхніми батьками роз’яснювальної, просвітницької роботи, заходів і профілактики захворювань та дитячого травматизму, бесід про дотримання правил безпеки з вибухонебезпечними предметами, піротехнічними засобами, тематичних занять із питань  профілактики отруєнь грибами, дикими рослинами. </w:t>
      </w:r>
    </w:p>
    <w:p w:rsidR="00BF5DF6" w:rsidRPr="00D04B98" w:rsidRDefault="00F512D0" w:rsidP="0049135B">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 xml:space="preserve">На протязі наступного навчального року  систематично поновити та поповнити  </w:t>
      </w:r>
      <w:r w:rsidR="00BF5DF6" w:rsidRPr="00D04B98">
        <w:rPr>
          <w:rFonts w:ascii="Times New Roman" w:hAnsi="Times New Roman" w:cs="Times New Roman"/>
          <w:sz w:val="24"/>
          <w:szCs w:val="24"/>
        </w:rPr>
        <w:t xml:space="preserve"> на І поверсі наочно-пізнавальні стенди з питань безпеки життєдіяльності учнів. </w:t>
      </w:r>
    </w:p>
    <w:p w:rsidR="00BF5DF6" w:rsidRPr="00D04B98" w:rsidRDefault="00BF5DF6" w:rsidP="00BF5DF6">
      <w:pPr>
        <w:pStyle w:val="a3"/>
        <w:numPr>
          <w:ilvl w:val="0"/>
          <w:numId w:val="2"/>
        </w:numPr>
        <w:rPr>
          <w:rFonts w:ascii="Times New Roman" w:hAnsi="Times New Roman" w:cs="Times New Roman"/>
          <w:sz w:val="24"/>
          <w:szCs w:val="24"/>
        </w:rPr>
      </w:pPr>
      <w:r w:rsidRPr="00D04B98">
        <w:rPr>
          <w:rFonts w:ascii="Times New Roman" w:hAnsi="Times New Roman" w:cs="Times New Roman"/>
          <w:sz w:val="24"/>
          <w:szCs w:val="24"/>
        </w:rPr>
        <w:t>Педа</w:t>
      </w:r>
      <w:r w:rsidR="00F512D0">
        <w:rPr>
          <w:rFonts w:ascii="Times New Roman" w:hAnsi="Times New Roman" w:cs="Times New Roman"/>
          <w:sz w:val="24"/>
          <w:szCs w:val="24"/>
        </w:rPr>
        <w:t xml:space="preserve">гогу-організатору  </w:t>
      </w:r>
      <w:proofErr w:type="spellStart"/>
      <w:r w:rsidR="00F512D0">
        <w:rPr>
          <w:rFonts w:ascii="Times New Roman" w:hAnsi="Times New Roman" w:cs="Times New Roman"/>
          <w:sz w:val="24"/>
          <w:szCs w:val="24"/>
        </w:rPr>
        <w:t>Севастьян</w:t>
      </w:r>
      <w:proofErr w:type="spellEnd"/>
      <w:r w:rsidR="00F512D0">
        <w:rPr>
          <w:rFonts w:ascii="Times New Roman" w:hAnsi="Times New Roman" w:cs="Times New Roman"/>
          <w:sz w:val="24"/>
          <w:szCs w:val="24"/>
        </w:rPr>
        <w:t xml:space="preserve"> А.П.</w:t>
      </w:r>
      <w:r w:rsidRPr="00D04B98">
        <w:rPr>
          <w:rFonts w:ascii="Times New Roman" w:hAnsi="Times New Roman" w:cs="Times New Roman"/>
          <w:sz w:val="24"/>
          <w:szCs w:val="24"/>
        </w:rPr>
        <w:t>:</w:t>
      </w:r>
    </w:p>
    <w:p w:rsidR="00BF5DF6" w:rsidRPr="00D04B98" w:rsidRDefault="006B01F5" w:rsidP="00BF5DF6">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До кінця серпня 2017 року</w:t>
      </w:r>
      <w:r w:rsidR="00BF5DF6" w:rsidRPr="00D04B98">
        <w:rPr>
          <w:rFonts w:ascii="Times New Roman" w:hAnsi="Times New Roman" w:cs="Times New Roman"/>
          <w:sz w:val="24"/>
          <w:szCs w:val="24"/>
        </w:rPr>
        <w:t xml:space="preserve"> оформити в вестибюлі школи стенд з </w:t>
      </w:r>
      <w:r>
        <w:rPr>
          <w:rFonts w:ascii="Times New Roman" w:hAnsi="Times New Roman" w:cs="Times New Roman"/>
          <w:sz w:val="24"/>
          <w:szCs w:val="24"/>
        </w:rPr>
        <w:t xml:space="preserve"> загальними </w:t>
      </w:r>
      <w:r w:rsidR="00BF5DF6" w:rsidRPr="00D04B98">
        <w:rPr>
          <w:rFonts w:ascii="Times New Roman" w:hAnsi="Times New Roman" w:cs="Times New Roman"/>
          <w:sz w:val="24"/>
          <w:szCs w:val="24"/>
        </w:rPr>
        <w:t>правилами поведінки учнів у школи;</w:t>
      </w:r>
    </w:p>
    <w:p w:rsidR="00BF5DF6" w:rsidRPr="00D04B98" w:rsidRDefault="00BF5DF6" w:rsidP="00BF5DF6">
      <w:pPr>
        <w:pStyle w:val="a3"/>
        <w:numPr>
          <w:ilvl w:val="1"/>
          <w:numId w:val="2"/>
        </w:numPr>
        <w:rPr>
          <w:rFonts w:ascii="Times New Roman" w:hAnsi="Times New Roman" w:cs="Times New Roman"/>
          <w:sz w:val="24"/>
          <w:szCs w:val="24"/>
        </w:rPr>
      </w:pPr>
      <w:r w:rsidRPr="00D04B98">
        <w:rPr>
          <w:rFonts w:ascii="Times New Roman" w:hAnsi="Times New Roman" w:cs="Times New Roman"/>
          <w:sz w:val="24"/>
          <w:szCs w:val="24"/>
        </w:rPr>
        <w:t>До кінця березня</w:t>
      </w:r>
      <w:r w:rsidR="006B01F5">
        <w:rPr>
          <w:rFonts w:ascii="Times New Roman" w:hAnsi="Times New Roman" w:cs="Times New Roman"/>
          <w:sz w:val="24"/>
          <w:szCs w:val="24"/>
        </w:rPr>
        <w:t xml:space="preserve"> 2017 року підготувати команду та </w:t>
      </w:r>
      <w:r w:rsidRPr="00D04B98">
        <w:rPr>
          <w:rFonts w:ascii="Times New Roman" w:hAnsi="Times New Roman" w:cs="Times New Roman"/>
          <w:sz w:val="24"/>
          <w:szCs w:val="24"/>
        </w:rPr>
        <w:t xml:space="preserve"> брати участь у </w:t>
      </w:r>
      <w:proofErr w:type="spellStart"/>
      <w:r w:rsidRPr="00D04B98">
        <w:rPr>
          <w:rFonts w:ascii="Times New Roman" w:hAnsi="Times New Roman" w:cs="Times New Roman"/>
          <w:sz w:val="24"/>
          <w:szCs w:val="24"/>
        </w:rPr>
        <w:t>районом</w:t>
      </w:r>
      <w:r w:rsidR="006C50FF">
        <w:rPr>
          <w:rFonts w:ascii="Times New Roman" w:hAnsi="Times New Roman" w:cs="Times New Roman"/>
          <w:sz w:val="24"/>
          <w:szCs w:val="24"/>
        </w:rPr>
        <w:t>у</w:t>
      </w:r>
      <w:proofErr w:type="spellEnd"/>
      <w:r w:rsidRPr="00D04B98">
        <w:rPr>
          <w:rFonts w:ascii="Times New Roman" w:hAnsi="Times New Roman" w:cs="Times New Roman"/>
          <w:sz w:val="24"/>
          <w:szCs w:val="24"/>
        </w:rPr>
        <w:t xml:space="preserve"> конкурсі «Молодь обирає здоров’я». Вжити всі необхідні заходи.</w:t>
      </w:r>
    </w:p>
    <w:p w:rsidR="00BF5DF6" w:rsidRPr="00D04B98" w:rsidRDefault="00BF5DF6" w:rsidP="00BF5DF6">
      <w:pPr>
        <w:pStyle w:val="a3"/>
        <w:numPr>
          <w:ilvl w:val="0"/>
          <w:numId w:val="2"/>
        </w:numPr>
        <w:rPr>
          <w:rFonts w:ascii="Times New Roman" w:hAnsi="Times New Roman" w:cs="Times New Roman"/>
          <w:sz w:val="24"/>
          <w:szCs w:val="24"/>
        </w:rPr>
      </w:pPr>
      <w:r w:rsidRPr="00D04B98">
        <w:rPr>
          <w:rFonts w:ascii="Times New Roman" w:hAnsi="Times New Roman" w:cs="Times New Roman"/>
          <w:sz w:val="24"/>
          <w:szCs w:val="24"/>
        </w:rPr>
        <w:t xml:space="preserve">Заступнику директора з НВР </w:t>
      </w:r>
      <w:proofErr w:type="spellStart"/>
      <w:r w:rsidRPr="00D04B98">
        <w:rPr>
          <w:rFonts w:ascii="Times New Roman" w:hAnsi="Times New Roman" w:cs="Times New Roman"/>
          <w:sz w:val="24"/>
          <w:szCs w:val="24"/>
        </w:rPr>
        <w:t>Мартинчук</w:t>
      </w:r>
      <w:proofErr w:type="spellEnd"/>
      <w:r w:rsidRPr="00D04B98">
        <w:rPr>
          <w:rFonts w:ascii="Times New Roman" w:hAnsi="Times New Roman" w:cs="Times New Roman"/>
          <w:sz w:val="24"/>
          <w:szCs w:val="24"/>
        </w:rPr>
        <w:t xml:space="preserve"> С. П. :</w:t>
      </w:r>
    </w:p>
    <w:p w:rsidR="008820EB" w:rsidRPr="00D04B98" w:rsidRDefault="00E16539" w:rsidP="008820EB">
      <w:pPr>
        <w:pStyle w:val="a3"/>
        <w:numPr>
          <w:ilvl w:val="1"/>
          <w:numId w:val="2"/>
        </w:numPr>
        <w:rPr>
          <w:rFonts w:ascii="Times New Roman" w:hAnsi="Times New Roman" w:cs="Times New Roman"/>
          <w:sz w:val="24"/>
          <w:szCs w:val="24"/>
        </w:rPr>
      </w:pPr>
      <w:r w:rsidRPr="00D04B98">
        <w:rPr>
          <w:rFonts w:ascii="Times New Roman" w:hAnsi="Times New Roman" w:cs="Times New Roman"/>
          <w:sz w:val="24"/>
          <w:szCs w:val="24"/>
        </w:rPr>
        <w:t xml:space="preserve">Проводити </w:t>
      </w:r>
      <w:r w:rsidR="006B01F5">
        <w:rPr>
          <w:rFonts w:ascii="Times New Roman" w:hAnsi="Times New Roman" w:cs="Times New Roman"/>
          <w:sz w:val="24"/>
          <w:szCs w:val="24"/>
        </w:rPr>
        <w:t>2 рази на місяці разом с комісією</w:t>
      </w:r>
      <w:r w:rsidRPr="00D04B98">
        <w:rPr>
          <w:rFonts w:ascii="Times New Roman" w:hAnsi="Times New Roman" w:cs="Times New Roman"/>
          <w:sz w:val="24"/>
          <w:szCs w:val="24"/>
        </w:rPr>
        <w:t xml:space="preserve"> громадського контролю перевірку </w:t>
      </w:r>
      <w:r w:rsidR="006B01F5">
        <w:rPr>
          <w:rFonts w:ascii="Times New Roman" w:hAnsi="Times New Roman" w:cs="Times New Roman"/>
          <w:sz w:val="24"/>
          <w:szCs w:val="24"/>
        </w:rPr>
        <w:t xml:space="preserve"> стану харчування дітей та дотримання норм виробничої санітарії у шкільному  харчоблоці.</w:t>
      </w:r>
      <w:r w:rsidRPr="00D04B98">
        <w:rPr>
          <w:rFonts w:ascii="Times New Roman" w:hAnsi="Times New Roman" w:cs="Times New Roman"/>
          <w:sz w:val="24"/>
          <w:szCs w:val="24"/>
        </w:rPr>
        <w:t xml:space="preserve">.                              </w:t>
      </w:r>
    </w:p>
    <w:p w:rsidR="00BF5DF6" w:rsidRPr="00D04B98" w:rsidRDefault="008820EB" w:rsidP="008820EB">
      <w:pPr>
        <w:pStyle w:val="a3"/>
        <w:numPr>
          <w:ilvl w:val="0"/>
          <w:numId w:val="2"/>
        </w:numPr>
        <w:rPr>
          <w:rFonts w:ascii="Times New Roman" w:hAnsi="Times New Roman" w:cs="Times New Roman"/>
          <w:sz w:val="24"/>
          <w:szCs w:val="24"/>
        </w:rPr>
      </w:pPr>
      <w:r w:rsidRPr="00D04B98">
        <w:rPr>
          <w:rFonts w:ascii="Times New Roman" w:hAnsi="Times New Roman" w:cs="Times New Roman"/>
          <w:sz w:val="24"/>
          <w:szCs w:val="24"/>
        </w:rPr>
        <w:t xml:space="preserve">Відповідальному за службу охорони праці в школі </w:t>
      </w:r>
      <w:proofErr w:type="spellStart"/>
      <w:r w:rsidRPr="00D04B98">
        <w:rPr>
          <w:rFonts w:ascii="Times New Roman" w:hAnsi="Times New Roman" w:cs="Times New Roman"/>
          <w:sz w:val="24"/>
          <w:szCs w:val="24"/>
        </w:rPr>
        <w:t>Бойнегрі</w:t>
      </w:r>
      <w:proofErr w:type="spellEnd"/>
      <w:r w:rsidRPr="00D04B98">
        <w:rPr>
          <w:rFonts w:ascii="Times New Roman" w:hAnsi="Times New Roman" w:cs="Times New Roman"/>
          <w:sz w:val="24"/>
          <w:szCs w:val="24"/>
        </w:rPr>
        <w:t xml:space="preserve"> О. І.:</w:t>
      </w:r>
    </w:p>
    <w:p w:rsidR="008820EB" w:rsidRPr="00D04B98" w:rsidRDefault="006B01F5" w:rsidP="008820EB">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До 30.08.2017</w:t>
      </w:r>
      <w:r w:rsidR="008820EB" w:rsidRPr="00D04B98">
        <w:rPr>
          <w:rFonts w:ascii="Times New Roman" w:hAnsi="Times New Roman" w:cs="Times New Roman"/>
          <w:sz w:val="24"/>
          <w:szCs w:val="24"/>
        </w:rPr>
        <w:t xml:space="preserve"> ро</w:t>
      </w:r>
      <w:r>
        <w:rPr>
          <w:rFonts w:ascii="Times New Roman" w:hAnsi="Times New Roman" w:cs="Times New Roman"/>
          <w:sz w:val="24"/>
          <w:szCs w:val="24"/>
        </w:rPr>
        <w:t xml:space="preserve">ку переглядати та поновити </w:t>
      </w:r>
      <w:r w:rsidR="008820EB" w:rsidRPr="00D04B98">
        <w:rPr>
          <w:rFonts w:ascii="Times New Roman" w:hAnsi="Times New Roman" w:cs="Times New Roman"/>
          <w:sz w:val="24"/>
          <w:szCs w:val="24"/>
        </w:rPr>
        <w:t xml:space="preserve"> інструкції з охорони праці,</w:t>
      </w:r>
      <w:r>
        <w:rPr>
          <w:rFonts w:ascii="Times New Roman" w:hAnsi="Times New Roman" w:cs="Times New Roman"/>
          <w:sz w:val="24"/>
          <w:szCs w:val="24"/>
        </w:rPr>
        <w:t xml:space="preserve"> подати для затвердження директору школи; </w:t>
      </w:r>
      <w:proofErr w:type="spellStart"/>
      <w:r>
        <w:rPr>
          <w:rFonts w:ascii="Times New Roman" w:hAnsi="Times New Roman" w:cs="Times New Roman"/>
          <w:sz w:val="24"/>
          <w:szCs w:val="24"/>
        </w:rPr>
        <w:t>перевиріти</w:t>
      </w:r>
      <w:proofErr w:type="spellEnd"/>
      <w:r w:rsidR="008820EB" w:rsidRPr="00D04B98">
        <w:rPr>
          <w:rFonts w:ascii="Times New Roman" w:hAnsi="Times New Roman" w:cs="Times New Roman"/>
          <w:sz w:val="24"/>
          <w:szCs w:val="24"/>
        </w:rPr>
        <w:t xml:space="preserve"> забезпечення засобами </w:t>
      </w:r>
      <w:r w:rsidR="008820EB" w:rsidRPr="00D04B98">
        <w:rPr>
          <w:rFonts w:ascii="Times New Roman" w:hAnsi="Times New Roman" w:cs="Times New Roman"/>
          <w:sz w:val="24"/>
          <w:szCs w:val="24"/>
        </w:rPr>
        <w:lastRenderedPageBreak/>
        <w:t>пожежогасіння, привести у відповідність до вимог протипожежних норм евакуаційні шляхи, електромережі та електрообладнання</w:t>
      </w:r>
    </w:p>
    <w:p w:rsidR="008820EB" w:rsidRPr="00D04B98" w:rsidRDefault="006B01F5" w:rsidP="008820EB">
      <w:pPr>
        <w:pStyle w:val="a3"/>
        <w:numPr>
          <w:ilvl w:val="1"/>
          <w:numId w:val="2"/>
        </w:numPr>
        <w:rPr>
          <w:rFonts w:ascii="Times New Roman" w:hAnsi="Times New Roman" w:cs="Times New Roman"/>
          <w:sz w:val="24"/>
          <w:szCs w:val="24"/>
        </w:rPr>
      </w:pPr>
      <w:r>
        <w:rPr>
          <w:rFonts w:ascii="Times New Roman" w:hAnsi="Times New Roman" w:cs="Times New Roman"/>
          <w:sz w:val="24"/>
          <w:szCs w:val="24"/>
        </w:rPr>
        <w:t xml:space="preserve">До кінця вересня 2017 </w:t>
      </w:r>
      <w:r w:rsidR="003314ED" w:rsidRPr="00D04B98">
        <w:rPr>
          <w:rFonts w:ascii="Times New Roman" w:hAnsi="Times New Roman" w:cs="Times New Roman"/>
          <w:sz w:val="24"/>
          <w:szCs w:val="24"/>
        </w:rPr>
        <w:t xml:space="preserve"> року скласти план проведення занять та перевірку знань працівників школи з питань охорони праці та безпеки життєдіяльності.</w:t>
      </w:r>
    </w:p>
    <w:p w:rsidR="003314ED" w:rsidRPr="00D04B98" w:rsidRDefault="003314ED" w:rsidP="008820EB">
      <w:pPr>
        <w:pStyle w:val="a3"/>
        <w:numPr>
          <w:ilvl w:val="1"/>
          <w:numId w:val="2"/>
        </w:numPr>
        <w:rPr>
          <w:rFonts w:ascii="Times New Roman" w:hAnsi="Times New Roman" w:cs="Times New Roman"/>
          <w:sz w:val="24"/>
          <w:szCs w:val="24"/>
        </w:rPr>
      </w:pPr>
      <w:r w:rsidRPr="00D04B98">
        <w:rPr>
          <w:rFonts w:ascii="Times New Roman" w:hAnsi="Times New Roman" w:cs="Times New Roman"/>
          <w:sz w:val="24"/>
          <w:szCs w:val="24"/>
        </w:rPr>
        <w:t>Результати перевірки знань працівників школи оформити протоколом.</w:t>
      </w:r>
    </w:p>
    <w:p w:rsidR="003314ED" w:rsidRPr="00D04B98" w:rsidRDefault="003314ED" w:rsidP="003314ED">
      <w:pPr>
        <w:pStyle w:val="a3"/>
        <w:numPr>
          <w:ilvl w:val="0"/>
          <w:numId w:val="2"/>
        </w:numPr>
        <w:rPr>
          <w:rFonts w:ascii="Times New Roman" w:hAnsi="Times New Roman" w:cs="Times New Roman"/>
          <w:sz w:val="24"/>
          <w:szCs w:val="24"/>
        </w:rPr>
      </w:pPr>
      <w:r w:rsidRPr="00D04B98">
        <w:rPr>
          <w:rFonts w:ascii="Times New Roman" w:hAnsi="Times New Roman" w:cs="Times New Roman"/>
          <w:sz w:val="24"/>
          <w:szCs w:val="24"/>
        </w:rPr>
        <w:t xml:space="preserve">Заступнику директора з НВР </w:t>
      </w:r>
      <w:proofErr w:type="spellStart"/>
      <w:r w:rsidRPr="00D04B98">
        <w:rPr>
          <w:rFonts w:ascii="Times New Roman" w:hAnsi="Times New Roman" w:cs="Times New Roman"/>
          <w:sz w:val="24"/>
          <w:szCs w:val="24"/>
        </w:rPr>
        <w:t>Тельпіз</w:t>
      </w:r>
      <w:proofErr w:type="spellEnd"/>
      <w:r w:rsidRPr="00D04B98">
        <w:rPr>
          <w:rFonts w:ascii="Times New Roman" w:hAnsi="Times New Roman" w:cs="Times New Roman"/>
          <w:sz w:val="24"/>
          <w:szCs w:val="24"/>
        </w:rPr>
        <w:t xml:space="preserve"> О. Ф. </w:t>
      </w:r>
    </w:p>
    <w:p w:rsidR="003314ED" w:rsidRPr="00D04B98" w:rsidRDefault="003314ED" w:rsidP="003314ED">
      <w:pPr>
        <w:pStyle w:val="a3"/>
        <w:numPr>
          <w:ilvl w:val="1"/>
          <w:numId w:val="2"/>
        </w:numPr>
        <w:rPr>
          <w:rFonts w:ascii="Times New Roman" w:hAnsi="Times New Roman" w:cs="Times New Roman"/>
          <w:sz w:val="24"/>
          <w:szCs w:val="24"/>
        </w:rPr>
      </w:pPr>
      <w:r w:rsidRPr="00D04B98">
        <w:rPr>
          <w:rFonts w:ascii="Times New Roman" w:hAnsi="Times New Roman" w:cs="Times New Roman"/>
          <w:sz w:val="24"/>
          <w:szCs w:val="24"/>
        </w:rPr>
        <w:t>Забезпечити провед</w:t>
      </w:r>
      <w:r w:rsidR="006B01F5">
        <w:rPr>
          <w:rFonts w:ascii="Times New Roman" w:hAnsi="Times New Roman" w:cs="Times New Roman"/>
          <w:sz w:val="24"/>
          <w:szCs w:val="24"/>
        </w:rPr>
        <w:t>ення протягом квітня-травня 2018</w:t>
      </w:r>
      <w:r w:rsidRPr="00D04B98">
        <w:rPr>
          <w:rFonts w:ascii="Times New Roman" w:hAnsi="Times New Roman" w:cs="Times New Roman"/>
          <w:sz w:val="24"/>
          <w:szCs w:val="24"/>
        </w:rPr>
        <w:t xml:space="preserve"> року в школі Тижня знань </w:t>
      </w:r>
      <w:r w:rsidR="006C50FF">
        <w:rPr>
          <w:rFonts w:ascii="Times New Roman" w:hAnsi="Times New Roman" w:cs="Times New Roman"/>
          <w:sz w:val="24"/>
          <w:szCs w:val="24"/>
        </w:rPr>
        <w:t xml:space="preserve">з </w:t>
      </w:r>
      <w:r w:rsidRPr="00D04B98">
        <w:rPr>
          <w:rFonts w:ascii="Times New Roman" w:hAnsi="Times New Roman" w:cs="Times New Roman"/>
          <w:sz w:val="24"/>
          <w:szCs w:val="24"/>
        </w:rPr>
        <w:t>безпеки життєдіяльності.</w:t>
      </w:r>
    </w:p>
    <w:p w:rsidR="003314ED" w:rsidRPr="00D04B98" w:rsidRDefault="003314ED" w:rsidP="003314ED">
      <w:pPr>
        <w:pStyle w:val="a3"/>
        <w:numPr>
          <w:ilvl w:val="1"/>
          <w:numId w:val="2"/>
        </w:numPr>
        <w:rPr>
          <w:rFonts w:ascii="Times New Roman" w:hAnsi="Times New Roman" w:cs="Times New Roman"/>
          <w:sz w:val="24"/>
          <w:szCs w:val="24"/>
        </w:rPr>
      </w:pPr>
      <w:r w:rsidRPr="00D04B98">
        <w:rPr>
          <w:rFonts w:ascii="Times New Roman" w:hAnsi="Times New Roman" w:cs="Times New Roman"/>
          <w:sz w:val="24"/>
          <w:szCs w:val="24"/>
        </w:rPr>
        <w:t>Протягом року вести контроль за виконанням програми з предмету ОБЖ та гуртків «Школа безпеки»</w:t>
      </w:r>
    </w:p>
    <w:p w:rsidR="003314ED" w:rsidRPr="00D04B98" w:rsidRDefault="003314ED" w:rsidP="003314ED">
      <w:pPr>
        <w:pStyle w:val="a3"/>
        <w:numPr>
          <w:ilvl w:val="1"/>
          <w:numId w:val="2"/>
        </w:numPr>
        <w:rPr>
          <w:rFonts w:ascii="Times New Roman" w:hAnsi="Times New Roman" w:cs="Times New Roman"/>
          <w:sz w:val="24"/>
          <w:szCs w:val="24"/>
        </w:rPr>
      </w:pPr>
      <w:r w:rsidRPr="00D04B98">
        <w:rPr>
          <w:rFonts w:ascii="Times New Roman" w:hAnsi="Times New Roman" w:cs="Times New Roman"/>
          <w:sz w:val="24"/>
          <w:szCs w:val="24"/>
        </w:rPr>
        <w:t xml:space="preserve">Розпочати роботу щодо оформлення кабінету з ОП </w:t>
      </w:r>
      <w:r w:rsidR="006B01F5">
        <w:rPr>
          <w:rFonts w:ascii="Times New Roman" w:hAnsi="Times New Roman" w:cs="Times New Roman"/>
          <w:sz w:val="24"/>
          <w:szCs w:val="24"/>
        </w:rPr>
        <w:t>та Основ здоров’я в школі  в 2017-2018 навчальному році.</w:t>
      </w:r>
    </w:p>
    <w:p w:rsidR="003314ED" w:rsidRPr="00D04B98" w:rsidRDefault="003314ED" w:rsidP="003314ED">
      <w:pPr>
        <w:pStyle w:val="a3"/>
        <w:numPr>
          <w:ilvl w:val="0"/>
          <w:numId w:val="2"/>
        </w:numPr>
        <w:rPr>
          <w:rFonts w:ascii="Times New Roman" w:hAnsi="Times New Roman" w:cs="Times New Roman"/>
          <w:sz w:val="24"/>
          <w:szCs w:val="24"/>
        </w:rPr>
      </w:pPr>
      <w:r w:rsidRPr="00D04B98">
        <w:rPr>
          <w:rFonts w:ascii="Times New Roman" w:hAnsi="Times New Roman" w:cs="Times New Roman"/>
          <w:sz w:val="24"/>
          <w:szCs w:val="24"/>
        </w:rPr>
        <w:t xml:space="preserve">Медичній сестрі школи </w:t>
      </w:r>
      <w:proofErr w:type="spellStart"/>
      <w:r w:rsidRPr="00D04B98">
        <w:rPr>
          <w:rFonts w:ascii="Times New Roman" w:hAnsi="Times New Roman" w:cs="Times New Roman"/>
          <w:sz w:val="24"/>
          <w:szCs w:val="24"/>
        </w:rPr>
        <w:t>Кальчу</w:t>
      </w:r>
      <w:proofErr w:type="spellEnd"/>
      <w:r w:rsidRPr="00D04B98">
        <w:rPr>
          <w:rFonts w:ascii="Times New Roman" w:hAnsi="Times New Roman" w:cs="Times New Roman"/>
          <w:sz w:val="24"/>
          <w:szCs w:val="24"/>
        </w:rPr>
        <w:t xml:space="preserve"> О. </w:t>
      </w:r>
      <w:proofErr w:type="spellStart"/>
      <w:r w:rsidRPr="00D04B98">
        <w:rPr>
          <w:rFonts w:ascii="Times New Roman" w:hAnsi="Times New Roman" w:cs="Times New Roman"/>
          <w:sz w:val="24"/>
          <w:szCs w:val="24"/>
        </w:rPr>
        <w:t>Г.</w:t>
      </w:r>
      <w:r w:rsidR="006B01F5">
        <w:rPr>
          <w:rFonts w:ascii="Times New Roman" w:hAnsi="Times New Roman" w:cs="Times New Roman"/>
          <w:sz w:val="24"/>
          <w:szCs w:val="24"/>
        </w:rPr>
        <w:t>п</w:t>
      </w:r>
      <w:r w:rsidRPr="00D04B98">
        <w:rPr>
          <w:rFonts w:ascii="Times New Roman" w:hAnsi="Times New Roman" w:cs="Times New Roman"/>
          <w:sz w:val="24"/>
          <w:szCs w:val="24"/>
        </w:rPr>
        <w:t>остійно</w:t>
      </w:r>
      <w:proofErr w:type="spellEnd"/>
      <w:r w:rsidR="006B01F5">
        <w:rPr>
          <w:rFonts w:ascii="Times New Roman" w:hAnsi="Times New Roman" w:cs="Times New Roman"/>
          <w:sz w:val="24"/>
          <w:szCs w:val="24"/>
        </w:rPr>
        <w:t xml:space="preserve"> вести контроль</w:t>
      </w:r>
      <w:r w:rsidRPr="00D04B98">
        <w:rPr>
          <w:rFonts w:ascii="Times New Roman" w:hAnsi="Times New Roman" w:cs="Times New Roman"/>
          <w:sz w:val="24"/>
          <w:szCs w:val="24"/>
        </w:rPr>
        <w:t xml:space="preserve"> </w:t>
      </w:r>
      <w:r w:rsidR="00C95975">
        <w:rPr>
          <w:rFonts w:ascii="Times New Roman" w:hAnsi="Times New Roman" w:cs="Times New Roman"/>
          <w:sz w:val="24"/>
          <w:szCs w:val="24"/>
        </w:rPr>
        <w:t xml:space="preserve"> за забезпечуванням</w:t>
      </w:r>
      <w:r w:rsidRPr="00D04B98">
        <w:rPr>
          <w:rFonts w:ascii="Times New Roman" w:hAnsi="Times New Roman" w:cs="Times New Roman"/>
          <w:sz w:val="24"/>
          <w:szCs w:val="24"/>
        </w:rPr>
        <w:t xml:space="preserve"> </w:t>
      </w:r>
      <w:r w:rsidR="00C95975">
        <w:rPr>
          <w:rFonts w:ascii="Times New Roman" w:hAnsi="Times New Roman" w:cs="Times New Roman"/>
          <w:sz w:val="24"/>
          <w:szCs w:val="24"/>
        </w:rPr>
        <w:t xml:space="preserve"> необхідними  засобами </w:t>
      </w:r>
      <w:r w:rsidR="00DE316B" w:rsidRPr="00D04B98">
        <w:rPr>
          <w:rFonts w:ascii="Times New Roman" w:hAnsi="Times New Roman" w:cs="Times New Roman"/>
          <w:sz w:val="24"/>
          <w:szCs w:val="24"/>
        </w:rPr>
        <w:t xml:space="preserve"> для підтримки санітарно-гігієнічного режиму в школі. </w:t>
      </w:r>
    </w:p>
    <w:p w:rsidR="00DE316B" w:rsidRDefault="00DE316B" w:rsidP="003314ED">
      <w:pPr>
        <w:pStyle w:val="a3"/>
        <w:numPr>
          <w:ilvl w:val="0"/>
          <w:numId w:val="2"/>
        </w:numPr>
        <w:rPr>
          <w:rFonts w:ascii="Times New Roman" w:hAnsi="Times New Roman" w:cs="Times New Roman"/>
          <w:sz w:val="24"/>
          <w:szCs w:val="24"/>
        </w:rPr>
      </w:pPr>
      <w:r w:rsidRPr="00D04B98">
        <w:rPr>
          <w:rFonts w:ascii="Times New Roman" w:hAnsi="Times New Roman" w:cs="Times New Roman"/>
          <w:sz w:val="24"/>
          <w:szCs w:val="24"/>
        </w:rPr>
        <w:t xml:space="preserve">Голові профспілкового комітету </w:t>
      </w:r>
      <w:proofErr w:type="spellStart"/>
      <w:r w:rsidRPr="00D04B98">
        <w:rPr>
          <w:rFonts w:ascii="Times New Roman" w:hAnsi="Times New Roman" w:cs="Times New Roman"/>
          <w:sz w:val="24"/>
          <w:szCs w:val="24"/>
        </w:rPr>
        <w:t>Гойчу</w:t>
      </w:r>
      <w:proofErr w:type="spellEnd"/>
      <w:r w:rsidRPr="00D04B98">
        <w:rPr>
          <w:rFonts w:ascii="Times New Roman" w:hAnsi="Times New Roman" w:cs="Times New Roman"/>
          <w:sz w:val="24"/>
          <w:szCs w:val="24"/>
        </w:rPr>
        <w:t xml:space="preserve"> Ф. П. систематично здійснити перевірку дотримання встановленого режиму праці і відпочинку, трудової дисципліни. </w:t>
      </w:r>
    </w:p>
    <w:p w:rsidR="00D04B98" w:rsidRPr="00D04B98" w:rsidRDefault="00D04B98" w:rsidP="003314ED">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Контроль за виконанням даного наказу залишаю за собою. </w:t>
      </w:r>
    </w:p>
    <w:p w:rsidR="00DE316B" w:rsidRPr="00D04B98" w:rsidRDefault="00DE316B" w:rsidP="00DE316B">
      <w:pPr>
        <w:rPr>
          <w:rFonts w:ascii="Times New Roman" w:hAnsi="Times New Roman" w:cs="Times New Roman"/>
          <w:sz w:val="24"/>
          <w:szCs w:val="24"/>
        </w:rPr>
      </w:pPr>
    </w:p>
    <w:p w:rsidR="00DE316B" w:rsidRPr="00D04B98" w:rsidRDefault="00DE316B" w:rsidP="00DE316B">
      <w:pPr>
        <w:rPr>
          <w:rFonts w:ascii="Times New Roman" w:hAnsi="Times New Roman" w:cs="Times New Roman"/>
          <w:sz w:val="24"/>
          <w:szCs w:val="24"/>
        </w:rPr>
      </w:pPr>
    </w:p>
    <w:p w:rsidR="00DE316B" w:rsidRPr="00D04B98" w:rsidRDefault="00DE316B" w:rsidP="00DE316B">
      <w:pPr>
        <w:rPr>
          <w:rFonts w:ascii="Times New Roman" w:hAnsi="Times New Roman" w:cs="Times New Roman"/>
          <w:sz w:val="24"/>
          <w:szCs w:val="24"/>
        </w:rPr>
      </w:pPr>
      <w:r w:rsidRPr="00D04B98">
        <w:rPr>
          <w:rFonts w:ascii="Times New Roman" w:hAnsi="Times New Roman" w:cs="Times New Roman"/>
          <w:sz w:val="24"/>
          <w:szCs w:val="24"/>
        </w:rPr>
        <w:t xml:space="preserve">Директор школи </w:t>
      </w: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t>__________</w:t>
      </w:r>
      <w:r w:rsidRPr="00D04B98">
        <w:rPr>
          <w:rFonts w:ascii="Times New Roman" w:hAnsi="Times New Roman" w:cs="Times New Roman"/>
          <w:sz w:val="24"/>
          <w:szCs w:val="24"/>
        </w:rPr>
        <w:tab/>
      </w:r>
      <w:proofErr w:type="spellStart"/>
      <w:r w:rsidRPr="00D04B98">
        <w:rPr>
          <w:rFonts w:ascii="Times New Roman" w:hAnsi="Times New Roman" w:cs="Times New Roman"/>
          <w:sz w:val="24"/>
          <w:szCs w:val="24"/>
        </w:rPr>
        <w:t>Дякону</w:t>
      </w:r>
      <w:proofErr w:type="spellEnd"/>
      <w:r w:rsidRPr="00D04B98">
        <w:rPr>
          <w:rFonts w:ascii="Times New Roman" w:hAnsi="Times New Roman" w:cs="Times New Roman"/>
          <w:sz w:val="24"/>
          <w:szCs w:val="24"/>
        </w:rPr>
        <w:t xml:space="preserve"> М. П.</w:t>
      </w:r>
    </w:p>
    <w:p w:rsidR="00C76DE5" w:rsidRPr="00D04B98" w:rsidRDefault="00DE316B" w:rsidP="00DE316B">
      <w:pPr>
        <w:rPr>
          <w:rFonts w:ascii="Times New Roman" w:hAnsi="Times New Roman" w:cs="Times New Roman"/>
          <w:sz w:val="24"/>
          <w:szCs w:val="24"/>
        </w:rPr>
      </w:pPr>
      <w:r w:rsidRPr="00D04B98">
        <w:rPr>
          <w:rFonts w:ascii="Times New Roman" w:hAnsi="Times New Roman" w:cs="Times New Roman"/>
          <w:sz w:val="24"/>
          <w:szCs w:val="24"/>
        </w:rPr>
        <w:t xml:space="preserve">З наказом ознайомлені     </w:t>
      </w:r>
      <w:r w:rsidRPr="00D04B98">
        <w:rPr>
          <w:rFonts w:ascii="Times New Roman" w:hAnsi="Times New Roman" w:cs="Times New Roman"/>
          <w:sz w:val="24"/>
          <w:szCs w:val="24"/>
        </w:rPr>
        <w:tab/>
      </w:r>
      <w:r w:rsidR="00D04B98">
        <w:rPr>
          <w:rFonts w:ascii="Times New Roman" w:hAnsi="Times New Roman" w:cs="Times New Roman"/>
          <w:sz w:val="24"/>
          <w:szCs w:val="24"/>
        </w:rPr>
        <w:tab/>
      </w:r>
      <w:r w:rsidRPr="00D04B98">
        <w:rPr>
          <w:rFonts w:ascii="Times New Roman" w:hAnsi="Times New Roman" w:cs="Times New Roman"/>
          <w:sz w:val="24"/>
          <w:szCs w:val="24"/>
        </w:rPr>
        <w:t>__________</w:t>
      </w:r>
      <w:r w:rsidRPr="00D04B98">
        <w:rPr>
          <w:rFonts w:ascii="Times New Roman" w:hAnsi="Times New Roman" w:cs="Times New Roman"/>
          <w:sz w:val="24"/>
          <w:szCs w:val="24"/>
        </w:rPr>
        <w:tab/>
      </w:r>
      <w:proofErr w:type="spellStart"/>
      <w:r w:rsidR="00C76DE5" w:rsidRPr="00D04B98">
        <w:rPr>
          <w:rFonts w:ascii="Times New Roman" w:hAnsi="Times New Roman" w:cs="Times New Roman"/>
          <w:sz w:val="24"/>
          <w:szCs w:val="24"/>
        </w:rPr>
        <w:t>Арнауту</w:t>
      </w:r>
      <w:proofErr w:type="spellEnd"/>
      <w:r w:rsidR="00C76DE5" w:rsidRPr="00D04B98">
        <w:rPr>
          <w:rFonts w:ascii="Times New Roman" w:hAnsi="Times New Roman" w:cs="Times New Roman"/>
          <w:sz w:val="24"/>
          <w:szCs w:val="24"/>
        </w:rPr>
        <w:t xml:space="preserve"> М. П.</w:t>
      </w:r>
      <w:r w:rsidR="00C76DE5" w:rsidRPr="00D04B98">
        <w:rPr>
          <w:rFonts w:ascii="Times New Roman" w:hAnsi="Times New Roman" w:cs="Times New Roman"/>
          <w:sz w:val="24"/>
          <w:szCs w:val="24"/>
        </w:rPr>
        <w:tab/>
      </w:r>
      <w:r w:rsidR="00C76DE5" w:rsidRPr="00D04B98">
        <w:rPr>
          <w:rFonts w:ascii="Times New Roman" w:hAnsi="Times New Roman" w:cs="Times New Roman"/>
          <w:sz w:val="24"/>
          <w:szCs w:val="24"/>
        </w:rPr>
        <w:tab/>
      </w:r>
    </w:p>
    <w:p w:rsidR="00C76DE5" w:rsidRPr="00D04B98" w:rsidRDefault="00C95975" w:rsidP="00DE316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w:t>
      </w:r>
      <w:r>
        <w:rPr>
          <w:rFonts w:ascii="Times New Roman" w:hAnsi="Times New Roman" w:cs="Times New Roman"/>
          <w:sz w:val="24"/>
          <w:szCs w:val="24"/>
        </w:rPr>
        <w:tab/>
      </w:r>
      <w:proofErr w:type="spellStart"/>
      <w:r>
        <w:rPr>
          <w:rFonts w:ascii="Times New Roman" w:hAnsi="Times New Roman" w:cs="Times New Roman"/>
          <w:sz w:val="24"/>
          <w:szCs w:val="24"/>
        </w:rPr>
        <w:t>Севастьян</w:t>
      </w:r>
      <w:proofErr w:type="spellEnd"/>
      <w:r>
        <w:rPr>
          <w:rFonts w:ascii="Times New Roman" w:hAnsi="Times New Roman" w:cs="Times New Roman"/>
          <w:sz w:val="24"/>
          <w:szCs w:val="24"/>
        </w:rPr>
        <w:t xml:space="preserve"> А.П.</w:t>
      </w:r>
      <w:r w:rsidR="00C76DE5" w:rsidRPr="00D04B98">
        <w:rPr>
          <w:rFonts w:ascii="Times New Roman" w:hAnsi="Times New Roman" w:cs="Times New Roman"/>
          <w:sz w:val="24"/>
          <w:szCs w:val="24"/>
        </w:rPr>
        <w:t>.</w:t>
      </w:r>
    </w:p>
    <w:p w:rsidR="00C76DE5" w:rsidRPr="00D04B98" w:rsidRDefault="00C76DE5" w:rsidP="00DE316B">
      <w:pPr>
        <w:rPr>
          <w:rFonts w:ascii="Times New Roman" w:hAnsi="Times New Roman" w:cs="Times New Roman"/>
          <w:sz w:val="24"/>
          <w:szCs w:val="24"/>
        </w:rPr>
      </w:pP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t>__________</w:t>
      </w:r>
      <w:r w:rsidRPr="00D04B98">
        <w:rPr>
          <w:rFonts w:ascii="Times New Roman" w:hAnsi="Times New Roman" w:cs="Times New Roman"/>
          <w:sz w:val="24"/>
          <w:szCs w:val="24"/>
        </w:rPr>
        <w:tab/>
      </w:r>
      <w:proofErr w:type="spellStart"/>
      <w:r w:rsidRPr="00D04B98">
        <w:rPr>
          <w:rFonts w:ascii="Times New Roman" w:hAnsi="Times New Roman" w:cs="Times New Roman"/>
          <w:sz w:val="24"/>
          <w:szCs w:val="24"/>
        </w:rPr>
        <w:t>Тельпіз</w:t>
      </w:r>
      <w:proofErr w:type="spellEnd"/>
      <w:r w:rsidRPr="00D04B98">
        <w:rPr>
          <w:rFonts w:ascii="Times New Roman" w:hAnsi="Times New Roman" w:cs="Times New Roman"/>
          <w:sz w:val="24"/>
          <w:szCs w:val="24"/>
        </w:rPr>
        <w:t xml:space="preserve"> О. Ф.</w:t>
      </w:r>
    </w:p>
    <w:p w:rsidR="00C76DE5" w:rsidRPr="00D04B98" w:rsidRDefault="00C76DE5" w:rsidP="00DE316B">
      <w:pPr>
        <w:rPr>
          <w:rFonts w:ascii="Times New Roman" w:hAnsi="Times New Roman" w:cs="Times New Roman"/>
          <w:sz w:val="24"/>
          <w:szCs w:val="24"/>
        </w:rPr>
      </w:pP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t>__________</w:t>
      </w:r>
      <w:r w:rsidRPr="00D04B98">
        <w:rPr>
          <w:rFonts w:ascii="Times New Roman" w:hAnsi="Times New Roman" w:cs="Times New Roman"/>
          <w:sz w:val="24"/>
          <w:szCs w:val="24"/>
        </w:rPr>
        <w:tab/>
      </w:r>
      <w:proofErr w:type="spellStart"/>
      <w:r w:rsidRPr="00D04B98">
        <w:rPr>
          <w:rFonts w:ascii="Times New Roman" w:hAnsi="Times New Roman" w:cs="Times New Roman"/>
          <w:sz w:val="24"/>
          <w:szCs w:val="24"/>
        </w:rPr>
        <w:t>Бойнегрі</w:t>
      </w:r>
      <w:proofErr w:type="spellEnd"/>
      <w:r w:rsidRPr="00D04B98">
        <w:rPr>
          <w:rFonts w:ascii="Times New Roman" w:hAnsi="Times New Roman" w:cs="Times New Roman"/>
          <w:sz w:val="24"/>
          <w:szCs w:val="24"/>
        </w:rPr>
        <w:t xml:space="preserve"> О. І.</w:t>
      </w:r>
    </w:p>
    <w:p w:rsidR="00C76DE5" w:rsidRPr="00D04B98" w:rsidRDefault="00C76DE5" w:rsidP="00DE316B">
      <w:pPr>
        <w:rPr>
          <w:rFonts w:ascii="Times New Roman" w:hAnsi="Times New Roman" w:cs="Times New Roman"/>
          <w:sz w:val="24"/>
          <w:szCs w:val="24"/>
        </w:rPr>
      </w:pP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t>__________</w:t>
      </w:r>
      <w:r w:rsidRPr="00D04B98">
        <w:rPr>
          <w:rFonts w:ascii="Times New Roman" w:hAnsi="Times New Roman" w:cs="Times New Roman"/>
          <w:sz w:val="24"/>
          <w:szCs w:val="24"/>
        </w:rPr>
        <w:tab/>
      </w:r>
      <w:proofErr w:type="spellStart"/>
      <w:r w:rsidRPr="00D04B98">
        <w:rPr>
          <w:rFonts w:ascii="Times New Roman" w:hAnsi="Times New Roman" w:cs="Times New Roman"/>
          <w:sz w:val="24"/>
          <w:szCs w:val="24"/>
        </w:rPr>
        <w:t>Гойчу</w:t>
      </w:r>
      <w:proofErr w:type="spellEnd"/>
      <w:r w:rsidRPr="00D04B98">
        <w:rPr>
          <w:rFonts w:ascii="Times New Roman" w:hAnsi="Times New Roman" w:cs="Times New Roman"/>
          <w:sz w:val="24"/>
          <w:szCs w:val="24"/>
        </w:rPr>
        <w:t xml:space="preserve"> Ф. П.</w:t>
      </w:r>
    </w:p>
    <w:p w:rsidR="00C76DE5" w:rsidRPr="00D04B98" w:rsidRDefault="00C76DE5" w:rsidP="00DE316B">
      <w:pPr>
        <w:rPr>
          <w:rFonts w:ascii="Times New Roman" w:hAnsi="Times New Roman" w:cs="Times New Roman"/>
          <w:sz w:val="24"/>
          <w:szCs w:val="24"/>
        </w:rPr>
      </w:pP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t>__________</w:t>
      </w:r>
      <w:r w:rsidRPr="00D04B98">
        <w:rPr>
          <w:rFonts w:ascii="Times New Roman" w:hAnsi="Times New Roman" w:cs="Times New Roman"/>
          <w:sz w:val="24"/>
          <w:szCs w:val="24"/>
        </w:rPr>
        <w:tab/>
      </w:r>
      <w:proofErr w:type="spellStart"/>
      <w:r w:rsidRPr="00D04B98">
        <w:rPr>
          <w:rFonts w:ascii="Times New Roman" w:hAnsi="Times New Roman" w:cs="Times New Roman"/>
          <w:sz w:val="24"/>
          <w:szCs w:val="24"/>
        </w:rPr>
        <w:t>Кальчу</w:t>
      </w:r>
      <w:proofErr w:type="spellEnd"/>
      <w:r w:rsidRPr="00D04B98">
        <w:rPr>
          <w:rFonts w:ascii="Times New Roman" w:hAnsi="Times New Roman" w:cs="Times New Roman"/>
          <w:sz w:val="24"/>
          <w:szCs w:val="24"/>
        </w:rPr>
        <w:t xml:space="preserve"> О. Г. </w:t>
      </w:r>
    </w:p>
    <w:p w:rsidR="00EA1C27" w:rsidRPr="00D04B98" w:rsidRDefault="00EA1C27" w:rsidP="00DE316B">
      <w:pPr>
        <w:rPr>
          <w:rFonts w:ascii="Times New Roman" w:hAnsi="Times New Roman" w:cs="Times New Roman"/>
          <w:sz w:val="24"/>
          <w:szCs w:val="24"/>
        </w:rPr>
      </w:pP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r>
      <w:r w:rsidRPr="00D04B98">
        <w:rPr>
          <w:rFonts w:ascii="Times New Roman" w:hAnsi="Times New Roman" w:cs="Times New Roman"/>
          <w:sz w:val="24"/>
          <w:szCs w:val="24"/>
        </w:rPr>
        <w:tab/>
        <w:t>__________</w:t>
      </w:r>
      <w:r w:rsidRPr="00D04B98">
        <w:rPr>
          <w:rFonts w:ascii="Times New Roman" w:hAnsi="Times New Roman" w:cs="Times New Roman"/>
          <w:sz w:val="24"/>
          <w:szCs w:val="24"/>
        </w:rPr>
        <w:tab/>
      </w:r>
      <w:proofErr w:type="spellStart"/>
      <w:r w:rsidRPr="00D04B98">
        <w:rPr>
          <w:rFonts w:ascii="Times New Roman" w:hAnsi="Times New Roman" w:cs="Times New Roman"/>
          <w:sz w:val="24"/>
          <w:szCs w:val="24"/>
        </w:rPr>
        <w:t>Мартинчук</w:t>
      </w:r>
      <w:proofErr w:type="spellEnd"/>
      <w:r w:rsidRPr="00D04B98">
        <w:rPr>
          <w:rFonts w:ascii="Times New Roman" w:hAnsi="Times New Roman" w:cs="Times New Roman"/>
          <w:sz w:val="24"/>
          <w:szCs w:val="24"/>
        </w:rPr>
        <w:t xml:space="preserve"> С. П. </w:t>
      </w:r>
    </w:p>
    <w:sectPr w:rsidR="00EA1C27" w:rsidRPr="00D04B98" w:rsidSect="007F6B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7440"/>
    <w:multiLevelType w:val="multilevel"/>
    <w:tmpl w:val="C8BAFA5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631D2794"/>
    <w:multiLevelType w:val="hybridMultilevel"/>
    <w:tmpl w:val="11C27D32"/>
    <w:lvl w:ilvl="0" w:tplc="04220001">
      <w:start w:val="1"/>
      <w:numFmt w:val="bullet"/>
      <w:lvlText w:val=""/>
      <w:lvlJc w:val="left"/>
      <w:pPr>
        <w:ind w:left="4865" w:hanging="360"/>
      </w:pPr>
      <w:rPr>
        <w:rFonts w:ascii="Symbol" w:hAnsi="Symbol" w:hint="default"/>
      </w:rPr>
    </w:lvl>
    <w:lvl w:ilvl="1" w:tplc="04220003" w:tentative="1">
      <w:start w:val="1"/>
      <w:numFmt w:val="bullet"/>
      <w:lvlText w:val="o"/>
      <w:lvlJc w:val="left"/>
      <w:pPr>
        <w:ind w:left="5585" w:hanging="360"/>
      </w:pPr>
      <w:rPr>
        <w:rFonts w:ascii="Courier New" w:hAnsi="Courier New" w:cs="Courier New" w:hint="default"/>
      </w:rPr>
    </w:lvl>
    <w:lvl w:ilvl="2" w:tplc="04220005" w:tentative="1">
      <w:start w:val="1"/>
      <w:numFmt w:val="bullet"/>
      <w:lvlText w:val=""/>
      <w:lvlJc w:val="left"/>
      <w:pPr>
        <w:ind w:left="6305" w:hanging="360"/>
      </w:pPr>
      <w:rPr>
        <w:rFonts w:ascii="Wingdings" w:hAnsi="Wingdings" w:hint="default"/>
      </w:rPr>
    </w:lvl>
    <w:lvl w:ilvl="3" w:tplc="04220001" w:tentative="1">
      <w:start w:val="1"/>
      <w:numFmt w:val="bullet"/>
      <w:lvlText w:val=""/>
      <w:lvlJc w:val="left"/>
      <w:pPr>
        <w:ind w:left="7025" w:hanging="360"/>
      </w:pPr>
      <w:rPr>
        <w:rFonts w:ascii="Symbol" w:hAnsi="Symbol" w:hint="default"/>
      </w:rPr>
    </w:lvl>
    <w:lvl w:ilvl="4" w:tplc="04220003" w:tentative="1">
      <w:start w:val="1"/>
      <w:numFmt w:val="bullet"/>
      <w:lvlText w:val="o"/>
      <w:lvlJc w:val="left"/>
      <w:pPr>
        <w:ind w:left="7745" w:hanging="360"/>
      </w:pPr>
      <w:rPr>
        <w:rFonts w:ascii="Courier New" w:hAnsi="Courier New" w:cs="Courier New" w:hint="default"/>
      </w:rPr>
    </w:lvl>
    <w:lvl w:ilvl="5" w:tplc="04220005" w:tentative="1">
      <w:start w:val="1"/>
      <w:numFmt w:val="bullet"/>
      <w:lvlText w:val=""/>
      <w:lvlJc w:val="left"/>
      <w:pPr>
        <w:ind w:left="8465" w:hanging="360"/>
      </w:pPr>
      <w:rPr>
        <w:rFonts w:ascii="Wingdings" w:hAnsi="Wingdings" w:hint="default"/>
      </w:rPr>
    </w:lvl>
    <w:lvl w:ilvl="6" w:tplc="04220001" w:tentative="1">
      <w:start w:val="1"/>
      <w:numFmt w:val="bullet"/>
      <w:lvlText w:val=""/>
      <w:lvlJc w:val="left"/>
      <w:pPr>
        <w:ind w:left="9185" w:hanging="360"/>
      </w:pPr>
      <w:rPr>
        <w:rFonts w:ascii="Symbol" w:hAnsi="Symbol" w:hint="default"/>
      </w:rPr>
    </w:lvl>
    <w:lvl w:ilvl="7" w:tplc="04220003" w:tentative="1">
      <w:start w:val="1"/>
      <w:numFmt w:val="bullet"/>
      <w:lvlText w:val="o"/>
      <w:lvlJc w:val="left"/>
      <w:pPr>
        <w:ind w:left="9905" w:hanging="360"/>
      </w:pPr>
      <w:rPr>
        <w:rFonts w:ascii="Courier New" w:hAnsi="Courier New" w:cs="Courier New" w:hint="default"/>
      </w:rPr>
    </w:lvl>
    <w:lvl w:ilvl="8" w:tplc="04220005" w:tentative="1">
      <w:start w:val="1"/>
      <w:numFmt w:val="bullet"/>
      <w:lvlText w:val=""/>
      <w:lvlJc w:val="left"/>
      <w:pPr>
        <w:ind w:left="106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2"/>
  </w:compat>
  <w:rsids>
    <w:rsidRoot w:val="00517C14"/>
    <w:rsid w:val="00122A23"/>
    <w:rsid w:val="001511FE"/>
    <w:rsid w:val="001B393C"/>
    <w:rsid w:val="00217972"/>
    <w:rsid w:val="002208A9"/>
    <w:rsid w:val="002565C3"/>
    <w:rsid w:val="003314ED"/>
    <w:rsid w:val="00357691"/>
    <w:rsid w:val="00392BFE"/>
    <w:rsid w:val="0049135B"/>
    <w:rsid w:val="004D1F78"/>
    <w:rsid w:val="00517C14"/>
    <w:rsid w:val="00573F87"/>
    <w:rsid w:val="005E1680"/>
    <w:rsid w:val="006369F2"/>
    <w:rsid w:val="006A0E20"/>
    <w:rsid w:val="006B01F5"/>
    <w:rsid w:val="006C50FF"/>
    <w:rsid w:val="006E0A41"/>
    <w:rsid w:val="00703A95"/>
    <w:rsid w:val="007639F3"/>
    <w:rsid w:val="00766E62"/>
    <w:rsid w:val="007F6BEF"/>
    <w:rsid w:val="008820EB"/>
    <w:rsid w:val="009571D1"/>
    <w:rsid w:val="00A10055"/>
    <w:rsid w:val="00A33A23"/>
    <w:rsid w:val="00A5011C"/>
    <w:rsid w:val="00A50703"/>
    <w:rsid w:val="00AC47EE"/>
    <w:rsid w:val="00AC60DE"/>
    <w:rsid w:val="00B04688"/>
    <w:rsid w:val="00B179FB"/>
    <w:rsid w:val="00B24E73"/>
    <w:rsid w:val="00B61203"/>
    <w:rsid w:val="00B92338"/>
    <w:rsid w:val="00B977F0"/>
    <w:rsid w:val="00BF46A3"/>
    <w:rsid w:val="00BF5DF6"/>
    <w:rsid w:val="00C1494F"/>
    <w:rsid w:val="00C47BE5"/>
    <w:rsid w:val="00C76DE5"/>
    <w:rsid w:val="00C95975"/>
    <w:rsid w:val="00CA4DA6"/>
    <w:rsid w:val="00D04B98"/>
    <w:rsid w:val="00D840FF"/>
    <w:rsid w:val="00DE316B"/>
    <w:rsid w:val="00E16539"/>
    <w:rsid w:val="00EA1C27"/>
    <w:rsid w:val="00EB36C4"/>
    <w:rsid w:val="00F512D0"/>
    <w:rsid w:val="00FC2846"/>
    <w:rsid w:val="00FF74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B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0FF"/>
    <w:pPr>
      <w:ind w:left="720"/>
      <w:contextualSpacing/>
    </w:pPr>
  </w:style>
  <w:style w:type="paragraph" w:styleId="a4">
    <w:name w:val="Balloon Text"/>
    <w:basedOn w:val="a"/>
    <w:link w:val="a5"/>
    <w:uiPriority w:val="99"/>
    <w:semiHidden/>
    <w:unhideWhenUsed/>
    <w:rsid w:val="007639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3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cp:lastModifiedBy>
  <cp:revision>3</cp:revision>
  <cp:lastPrinted>2017-11-21T14:04:00Z</cp:lastPrinted>
  <dcterms:created xsi:type="dcterms:W3CDTF">2017-11-20T19:32:00Z</dcterms:created>
  <dcterms:modified xsi:type="dcterms:W3CDTF">2017-11-21T14:06:00Z</dcterms:modified>
</cp:coreProperties>
</file>