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6" w:rsidRPr="007F51F6" w:rsidRDefault="007F51F6" w:rsidP="007F51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F51F6">
        <w:rPr>
          <w:rFonts w:ascii="Times New Roman" w:hAnsi="Times New Roman" w:cs="Times New Roman"/>
          <w:b/>
        </w:rPr>
        <w:t>ВІДДІЛ ОСВІТИ ІЗМАЇЛЬСЬКОЇ РАЙОНОЇ ДЕРЖАВНОЇ АДМІНІСТРАЦІЇ</w:t>
      </w:r>
    </w:p>
    <w:p w:rsidR="007F51F6" w:rsidRPr="007F51F6" w:rsidRDefault="007F51F6" w:rsidP="007F51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F51F6">
        <w:rPr>
          <w:rFonts w:ascii="Times New Roman" w:hAnsi="Times New Roman" w:cs="Times New Roman"/>
          <w:b/>
        </w:rPr>
        <w:t>ОЗЕРНЯНСЬКА ЗАГАЛЬНООСВІТНЯ ШКОЛА І-ІІІ СТУПЕНІВ</w:t>
      </w:r>
    </w:p>
    <w:p w:rsidR="007F51F6" w:rsidRPr="007F51F6" w:rsidRDefault="007F51F6" w:rsidP="007F51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F51F6">
        <w:rPr>
          <w:rFonts w:ascii="Times New Roman" w:hAnsi="Times New Roman" w:cs="Times New Roman"/>
          <w:b/>
        </w:rPr>
        <w:t>ІЗМА</w:t>
      </w:r>
      <w:r w:rsidR="00A91614">
        <w:rPr>
          <w:rFonts w:ascii="Times New Roman" w:hAnsi="Times New Roman" w:cs="Times New Roman"/>
          <w:b/>
        </w:rPr>
        <w:t>ЇЛЬСКОЇ РАЙОНОЇ РАДИ ОДЕСЬКОЇ ОБ</w:t>
      </w:r>
      <w:r w:rsidRPr="007F51F6">
        <w:rPr>
          <w:rFonts w:ascii="Times New Roman" w:hAnsi="Times New Roman" w:cs="Times New Roman"/>
          <w:b/>
        </w:rPr>
        <w:t>ЛАСТІ</w:t>
      </w:r>
    </w:p>
    <w:p w:rsidR="007F51F6" w:rsidRPr="007F51F6" w:rsidRDefault="007F51F6" w:rsidP="007F51F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F51F6" w:rsidRDefault="007F51F6" w:rsidP="007F51F6">
      <w:pPr>
        <w:pStyle w:val="30"/>
        <w:shd w:val="clear" w:color="auto" w:fill="auto"/>
        <w:spacing w:after="0" w:line="276" w:lineRule="auto"/>
        <w:ind w:left="940" w:right="1400"/>
        <w:jc w:val="center"/>
        <w:rPr>
          <w:i w:val="0"/>
          <w:sz w:val="24"/>
          <w:szCs w:val="24"/>
        </w:rPr>
      </w:pPr>
      <w:r w:rsidRPr="007F51F6">
        <w:rPr>
          <w:i w:val="0"/>
          <w:sz w:val="24"/>
          <w:szCs w:val="24"/>
        </w:rPr>
        <w:t>НАКАЗ</w:t>
      </w:r>
    </w:p>
    <w:p w:rsidR="007F51F6" w:rsidRDefault="002C53A6" w:rsidP="00A91614">
      <w:pPr>
        <w:pStyle w:val="30"/>
        <w:shd w:val="clear" w:color="auto" w:fill="auto"/>
        <w:spacing w:after="0" w:line="276" w:lineRule="auto"/>
        <w:rPr>
          <w:b w:val="0"/>
          <w:i w:val="0"/>
          <w:sz w:val="24"/>
          <w:szCs w:val="24"/>
        </w:rPr>
      </w:pPr>
      <w:r w:rsidRPr="002C53A6">
        <w:rPr>
          <w:b w:val="0"/>
          <w:i w:val="0"/>
          <w:sz w:val="24"/>
          <w:szCs w:val="24"/>
          <w:lang w:val="ru-RU"/>
        </w:rPr>
        <w:t>82</w:t>
      </w:r>
      <w:proofErr w:type="gramStart"/>
      <w:r w:rsidR="00A13950">
        <w:rPr>
          <w:b w:val="0"/>
          <w:i w:val="0"/>
          <w:sz w:val="24"/>
          <w:szCs w:val="24"/>
        </w:rPr>
        <w:t>/О</w:t>
      </w:r>
      <w:bookmarkStart w:id="0" w:name="_GoBack"/>
      <w:bookmarkEnd w:id="0"/>
      <w:proofErr w:type="gramEnd"/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 w:rsidR="00A91614">
        <w:rPr>
          <w:b w:val="0"/>
          <w:i w:val="0"/>
          <w:sz w:val="24"/>
          <w:szCs w:val="24"/>
        </w:rPr>
        <w:t xml:space="preserve">                               </w:t>
      </w:r>
      <w:r w:rsidRPr="002C53A6">
        <w:rPr>
          <w:b w:val="0"/>
          <w:i w:val="0"/>
          <w:sz w:val="24"/>
          <w:szCs w:val="24"/>
          <w:lang w:val="ru-RU"/>
        </w:rPr>
        <w:t>06</w:t>
      </w:r>
      <w:r>
        <w:rPr>
          <w:b w:val="0"/>
          <w:i w:val="0"/>
          <w:sz w:val="24"/>
          <w:szCs w:val="24"/>
        </w:rPr>
        <w:t>.09.201</w:t>
      </w:r>
      <w:r w:rsidRPr="002C53A6">
        <w:rPr>
          <w:b w:val="0"/>
          <w:i w:val="0"/>
          <w:sz w:val="24"/>
          <w:szCs w:val="24"/>
          <w:lang w:val="ru-RU"/>
        </w:rPr>
        <w:t>7</w:t>
      </w:r>
      <w:r w:rsidR="007F51F6" w:rsidRPr="007F51F6">
        <w:rPr>
          <w:b w:val="0"/>
          <w:i w:val="0"/>
          <w:sz w:val="24"/>
          <w:szCs w:val="24"/>
        </w:rPr>
        <w:t xml:space="preserve"> р.</w:t>
      </w:r>
    </w:p>
    <w:p w:rsidR="007F51F6" w:rsidRPr="007F51F6" w:rsidRDefault="007F51F6" w:rsidP="007F51F6">
      <w:pPr>
        <w:pStyle w:val="30"/>
        <w:shd w:val="clear" w:color="auto" w:fill="auto"/>
        <w:spacing w:after="0" w:line="276" w:lineRule="auto"/>
        <w:jc w:val="center"/>
        <w:rPr>
          <w:b w:val="0"/>
          <w:i w:val="0"/>
          <w:sz w:val="24"/>
          <w:szCs w:val="24"/>
        </w:rPr>
      </w:pPr>
    </w:p>
    <w:p w:rsidR="007F51F6" w:rsidRDefault="007F51F6" w:rsidP="007F51F6">
      <w:pPr>
        <w:pStyle w:val="40"/>
        <w:shd w:val="clear" w:color="auto" w:fill="auto"/>
        <w:spacing w:before="0" w:after="0" w:line="280" w:lineRule="exact"/>
        <w:ind w:right="4819" w:firstLine="0"/>
        <w:jc w:val="left"/>
        <w:rPr>
          <w:b/>
          <w:sz w:val="24"/>
          <w:szCs w:val="24"/>
        </w:rPr>
      </w:pPr>
      <w:r w:rsidRPr="007F51F6">
        <w:rPr>
          <w:b/>
          <w:sz w:val="24"/>
          <w:szCs w:val="24"/>
        </w:rPr>
        <w:t xml:space="preserve">«Про організацію профорієнтаційної </w:t>
      </w:r>
      <w:r w:rsidR="00A91614">
        <w:rPr>
          <w:b/>
          <w:sz w:val="24"/>
          <w:szCs w:val="24"/>
        </w:rPr>
        <w:t xml:space="preserve">роботи   в  </w:t>
      </w:r>
      <w:r w:rsidR="002C53A6">
        <w:rPr>
          <w:b/>
          <w:sz w:val="24"/>
          <w:szCs w:val="24"/>
        </w:rPr>
        <w:t>2017/2018 навчальному році</w:t>
      </w:r>
      <w:r w:rsidRPr="007F51F6">
        <w:rPr>
          <w:b/>
          <w:sz w:val="24"/>
          <w:szCs w:val="24"/>
        </w:rPr>
        <w:t>»</w:t>
      </w:r>
    </w:p>
    <w:p w:rsidR="007F51F6" w:rsidRPr="007F51F6" w:rsidRDefault="007F51F6" w:rsidP="007F51F6">
      <w:pPr>
        <w:pStyle w:val="40"/>
        <w:shd w:val="clear" w:color="auto" w:fill="auto"/>
        <w:spacing w:before="0" w:after="0" w:line="280" w:lineRule="exact"/>
        <w:ind w:right="4819" w:firstLine="0"/>
        <w:jc w:val="left"/>
        <w:rPr>
          <w:b/>
          <w:sz w:val="24"/>
          <w:szCs w:val="24"/>
        </w:rPr>
      </w:pPr>
    </w:p>
    <w:p w:rsidR="007F51F6" w:rsidRPr="007F51F6" w:rsidRDefault="007F51F6" w:rsidP="007F51F6">
      <w:pPr>
        <w:pStyle w:val="20"/>
        <w:shd w:val="clear" w:color="auto" w:fill="auto"/>
        <w:spacing w:before="0"/>
        <w:ind w:firstLine="32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 xml:space="preserve">Відповідно до </w:t>
      </w:r>
      <w:r w:rsidRPr="00A91614">
        <w:rPr>
          <w:sz w:val="24"/>
          <w:szCs w:val="24"/>
        </w:rPr>
        <w:t>Положення</w:t>
      </w:r>
      <w:r w:rsidRPr="007F51F6">
        <w:rPr>
          <w:sz w:val="24"/>
          <w:szCs w:val="24"/>
        </w:rPr>
        <w:t xml:space="preserve"> про професійну орієнтацію молоді, яка навчається, затвердженого наказом Міністерства освіти України, Міністерства праці України, Міністерства у справах молоді і спорту України від 02.06.1995 № 159/30/1526 (зареєстрованого в Міністерстві юстиції України 3 липня 1995 р. за № 198/734), з метою створення в закладі комплексної науково </w:t>
      </w:r>
      <w:proofErr w:type="spellStart"/>
      <w:r w:rsidRPr="007F51F6">
        <w:rPr>
          <w:sz w:val="24"/>
          <w:szCs w:val="24"/>
        </w:rPr>
        <w:t>обгрунтованої</w:t>
      </w:r>
      <w:proofErr w:type="spellEnd"/>
      <w:r w:rsidRPr="007F51F6">
        <w:rPr>
          <w:sz w:val="24"/>
          <w:szCs w:val="24"/>
        </w:rPr>
        <w:t xml:space="preserve"> системи форм, методів і засобів, спрямованих на забезпечення допомоги учням у активному свідомому професійному самовизначенні та трудовому становленні,</w:t>
      </w:r>
    </w:p>
    <w:p w:rsidR="007F51F6" w:rsidRPr="007F51F6" w:rsidRDefault="007F51F6" w:rsidP="007F51F6">
      <w:pPr>
        <w:pStyle w:val="20"/>
        <w:shd w:val="clear" w:color="auto" w:fill="auto"/>
        <w:spacing w:before="0"/>
        <w:ind w:firstLine="320"/>
        <w:jc w:val="center"/>
        <w:rPr>
          <w:sz w:val="24"/>
          <w:szCs w:val="24"/>
        </w:rPr>
      </w:pPr>
      <w:r w:rsidRPr="007F51F6">
        <w:rPr>
          <w:b/>
          <w:sz w:val="24"/>
          <w:szCs w:val="24"/>
        </w:rPr>
        <w:t>НАКАЗУЮ</w:t>
      </w:r>
      <w:r w:rsidRPr="007F51F6">
        <w:rPr>
          <w:sz w:val="24"/>
          <w:szCs w:val="24"/>
        </w:rPr>
        <w:t>:</w:t>
      </w:r>
    </w:p>
    <w:p w:rsidR="007F51F6" w:rsidRPr="00A91614" w:rsidRDefault="007F51F6" w:rsidP="007F51F6">
      <w:pPr>
        <w:pStyle w:val="20"/>
        <w:numPr>
          <w:ilvl w:val="0"/>
          <w:numId w:val="1"/>
        </w:numPr>
        <w:shd w:val="clear" w:color="auto" w:fill="auto"/>
        <w:tabs>
          <w:tab w:val="left" w:pos="448"/>
        </w:tabs>
        <w:spacing w:before="0"/>
        <w:ind w:firstLine="0"/>
        <w:jc w:val="both"/>
        <w:rPr>
          <w:sz w:val="24"/>
          <w:szCs w:val="24"/>
        </w:rPr>
      </w:pPr>
      <w:r w:rsidRPr="00A91614">
        <w:rPr>
          <w:sz w:val="24"/>
          <w:szCs w:val="24"/>
        </w:rPr>
        <w:t>Забезпечити</w:t>
      </w:r>
      <w:r w:rsidR="00A13950" w:rsidRPr="00A91614">
        <w:rPr>
          <w:sz w:val="24"/>
          <w:szCs w:val="24"/>
        </w:rPr>
        <w:t xml:space="preserve"> протягом 2016-2017 навчального року</w:t>
      </w:r>
      <w:r w:rsidRPr="00A91614">
        <w:rPr>
          <w:sz w:val="24"/>
          <w:szCs w:val="24"/>
        </w:rPr>
        <w:t xml:space="preserve"> виконання Положення про професійну орієнтацію молоді, яка навчається.</w:t>
      </w:r>
    </w:p>
    <w:p w:rsidR="00233002" w:rsidRPr="00A91614" w:rsidRDefault="007F51F6" w:rsidP="00233002">
      <w:pPr>
        <w:pStyle w:val="20"/>
        <w:numPr>
          <w:ilvl w:val="0"/>
          <w:numId w:val="1"/>
        </w:numPr>
        <w:shd w:val="clear" w:color="auto" w:fill="auto"/>
        <w:tabs>
          <w:tab w:val="left" w:pos="448"/>
        </w:tabs>
        <w:spacing w:before="0"/>
        <w:ind w:firstLine="0"/>
        <w:jc w:val="both"/>
        <w:rPr>
          <w:sz w:val="24"/>
          <w:szCs w:val="24"/>
        </w:rPr>
      </w:pPr>
      <w:r w:rsidRPr="00A91614">
        <w:rPr>
          <w:sz w:val="24"/>
          <w:szCs w:val="24"/>
        </w:rPr>
        <w:t xml:space="preserve">Призначити відповідальним за організацію профорієнтаційної роботи практичного психолога </w:t>
      </w:r>
      <w:proofErr w:type="spellStart"/>
      <w:r w:rsidRPr="00A91614">
        <w:rPr>
          <w:sz w:val="24"/>
          <w:szCs w:val="24"/>
        </w:rPr>
        <w:t>Гергі</w:t>
      </w:r>
      <w:proofErr w:type="spellEnd"/>
      <w:r w:rsidRPr="00A91614">
        <w:rPr>
          <w:sz w:val="24"/>
          <w:szCs w:val="24"/>
        </w:rPr>
        <w:t xml:space="preserve"> </w:t>
      </w:r>
    </w:p>
    <w:p w:rsidR="007F51F6" w:rsidRPr="00233002" w:rsidRDefault="00233002" w:rsidP="00233002">
      <w:pPr>
        <w:pStyle w:val="20"/>
        <w:numPr>
          <w:ilvl w:val="0"/>
          <w:numId w:val="1"/>
        </w:numPr>
        <w:shd w:val="clear" w:color="auto" w:fill="auto"/>
        <w:tabs>
          <w:tab w:val="left" w:pos="448"/>
        </w:tabs>
        <w:spacing w:before="0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Відповідальному за профорієнтаційну роботу у школі</w:t>
      </w:r>
      <w:r w:rsidR="007F51F6" w:rsidRPr="00233002">
        <w:rPr>
          <w:sz w:val="24"/>
          <w:szCs w:val="24"/>
        </w:rPr>
        <w:t xml:space="preserve"> </w:t>
      </w:r>
      <w:proofErr w:type="spellStart"/>
      <w:r w:rsidR="007F51F6" w:rsidRPr="00233002">
        <w:rPr>
          <w:sz w:val="24"/>
          <w:szCs w:val="24"/>
        </w:rPr>
        <w:t>Гергі</w:t>
      </w:r>
      <w:proofErr w:type="spellEnd"/>
      <w:r w:rsidR="007F51F6" w:rsidRPr="00233002">
        <w:rPr>
          <w:sz w:val="24"/>
          <w:szCs w:val="24"/>
        </w:rPr>
        <w:t xml:space="preserve"> А.М.: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Забезпечити організацію профорієнтаційної роботи у закладі.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 xml:space="preserve">Включити до планів виховної роботи </w:t>
      </w:r>
      <w:r w:rsidR="00233002">
        <w:rPr>
          <w:sz w:val="24"/>
          <w:szCs w:val="24"/>
        </w:rPr>
        <w:t xml:space="preserve"> класних керівників </w:t>
      </w:r>
      <w:r w:rsidRPr="007F51F6">
        <w:rPr>
          <w:sz w:val="24"/>
          <w:szCs w:val="24"/>
        </w:rPr>
        <w:t>профорієнтаційні заходи.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Забезпечити виконання основних завдань та змісту роботи з професійної орієнтації учнів закладу.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Продовжити співпрацю з Ізмаїльським районним центром зайнятості.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Продовжити співпрацю з вищими навчальними закладами щодо профорієнтаційної роботи, участі у «Днях відкритих дверей».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Професійну орієнтацію учнів здійснювати спільно з батьками, ф</w:t>
      </w:r>
      <w:r w:rsidR="00233002">
        <w:rPr>
          <w:sz w:val="24"/>
          <w:szCs w:val="24"/>
        </w:rPr>
        <w:t>ахівцями.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50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Постійно проводити моніторинг вивчення ефективності працевлаштування випускників.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Забезпечити контроль за роботою класних керівників щодо профорієнтаційної роботи.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3абезпечити наявність у закладі бази вищих навч</w:t>
      </w:r>
      <w:r w:rsidR="00233002">
        <w:rPr>
          <w:sz w:val="24"/>
          <w:szCs w:val="24"/>
        </w:rPr>
        <w:t>альних закладів, правил прийому.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Забезпечити дієву роботу профорієнтаційного термінала в закладі.</w:t>
      </w:r>
    </w:p>
    <w:p w:rsidR="007F51F6" w:rsidRPr="00A91614" w:rsidRDefault="007F51F6" w:rsidP="007F51F6">
      <w:pPr>
        <w:pStyle w:val="60"/>
        <w:numPr>
          <w:ilvl w:val="0"/>
          <w:numId w:val="1"/>
        </w:numPr>
        <w:shd w:val="clear" w:color="auto" w:fill="auto"/>
        <w:tabs>
          <w:tab w:val="left" w:pos="373"/>
        </w:tabs>
        <w:rPr>
          <w:b w:val="0"/>
          <w:sz w:val="24"/>
          <w:szCs w:val="24"/>
        </w:rPr>
      </w:pPr>
      <w:r w:rsidRPr="00A91614">
        <w:rPr>
          <w:b w:val="0"/>
          <w:sz w:val="24"/>
          <w:szCs w:val="24"/>
        </w:rPr>
        <w:t>Класним керівникам 1-11-х класів:</w:t>
      </w:r>
    </w:p>
    <w:p w:rsidR="007F51F6" w:rsidRPr="00233002" w:rsidRDefault="00233002" w:rsidP="00233002">
      <w:pPr>
        <w:rPr>
          <w:rFonts w:ascii="Times New Roman" w:hAnsi="Times New Roman" w:cs="Times New Roman"/>
        </w:rPr>
      </w:pPr>
      <w:r w:rsidRPr="00A91614">
        <w:rPr>
          <w:rFonts w:ascii="Times New Roman" w:hAnsi="Times New Roman" w:cs="Times New Roman"/>
        </w:rPr>
        <w:t>4.1.</w:t>
      </w:r>
      <w:r w:rsidR="007F51F6" w:rsidRPr="00A91614">
        <w:rPr>
          <w:rFonts w:ascii="Times New Roman" w:hAnsi="Times New Roman" w:cs="Times New Roman"/>
        </w:rPr>
        <w:t>Забезпечити виконання Положення про</w:t>
      </w:r>
      <w:r w:rsidR="007F51F6" w:rsidRPr="007F51F6">
        <w:rPr>
          <w:rFonts w:ascii="Times New Roman" w:hAnsi="Times New Roman" w:cs="Times New Roman"/>
        </w:rPr>
        <w:t xml:space="preserve"> професійну ор</w:t>
      </w:r>
      <w:r>
        <w:rPr>
          <w:rFonts w:ascii="Times New Roman" w:hAnsi="Times New Roman" w:cs="Times New Roman"/>
        </w:rPr>
        <w:t>ієнтацію молоді, яка навчається.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Сприяти проведенню профорієнтаційної роботи в</w:t>
      </w:r>
      <w:r w:rsidR="00233002">
        <w:rPr>
          <w:sz w:val="24"/>
          <w:szCs w:val="24"/>
        </w:rPr>
        <w:t xml:space="preserve"> школі. 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Постійно проводити вивчення ефективності працевлаштування випускників.</w:t>
      </w:r>
    </w:p>
    <w:p w:rsidR="007F51F6" w:rsidRPr="00A91614" w:rsidRDefault="007F51F6" w:rsidP="007F51F6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/>
        <w:ind w:firstLine="0"/>
        <w:jc w:val="both"/>
        <w:rPr>
          <w:sz w:val="24"/>
          <w:szCs w:val="24"/>
        </w:rPr>
      </w:pPr>
      <w:r w:rsidRPr="00A91614">
        <w:rPr>
          <w:sz w:val="24"/>
          <w:szCs w:val="24"/>
        </w:rPr>
        <w:t>Педагогічним працівникам: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ind w:firstLine="0"/>
        <w:jc w:val="both"/>
        <w:rPr>
          <w:sz w:val="24"/>
          <w:szCs w:val="24"/>
        </w:rPr>
      </w:pPr>
      <w:r w:rsidRPr="00A91614">
        <w:rPr>
          <w:sz w:val="24"/>
          <w:szCs w:val="24"/>
        </w:rPr>
        <w:t>Сприяти проведенню профорієнтаційної</w:t>
      </w:r>
      <w:r w:rsidRPr="007F51F6">
        <w:rPr>
          <w:sz w:val="24"/>
          <w:szCs w:val="24"/>
        </w:rPr>
        <w:t xml:space="preserve"> роботи в закладі.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Використовувати міжпредметні зв'язки під час профорієнтаційної роботи.</w:t>
      </w:r>
    </w:p>
    <w:p w:rsidR="007F51F6" w:rsidRPr="007F51F6" w:rsidRDefault="007F51F6" w:rsidP="007F51F6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  <w:jc w:val="both"/>
        <w:rPr>
          <w:sz w:val="24"/>
          <w:szCs w:val="24"/>
        </w:rPr>
      </w:pPr>
      <w:r w:rsidRPr="007F51F6">
        <w:rPr>
          <w:sz w:val="24"/>
          <w:szCs w:val="24"/>
        </w:rPr>
        <w:t>Забезпечити виконання основних завдань та змісту роботи з професійної орієнтації учнів закладу.</w:t>
      </w:r>
    </w:p>
    <w:p w:rsidR="00F51E68" w:rsidRPr="00A91614" w:rsidRDefault="007F51F6" w:rsidP="007F51F6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 w:rsidRPr="00A91614">
        <w:rPr>
          <w:rFonts w:ascii="Times New Roman" w:hAnsi="Times New Roman" w:cs="Times New Roman"/>
        </w:rPr>
        <w:t>Контроль за виконанням наказу покладаю на заступника директора з навчаль</w:t>
      </w:r>
      <w:r w:rsidR="00A13950" w:rsidRPr="00A91614">
        <w:rPr>
          <w:rFonts w:ascii="Times New Roman" w:hAnsi="Times New Roman" w:cs="Times New Roman"/>
        </w:rPr>
        <w:t>но-виховної роботи Тарай В.В.</w:t>
      </w:r>
    </w:p>
    <w:p w:rsidR="007F51F6" w:rsidRDefault="007F51F6" w:rsidP="007F51F6">
      <w:pPr>
        <w:rPr>
          <w:rFonts w:ascii="Times New Roman" w:hAnsi="Times New Roman" w:cs="Times New Roman"/>
          <w:b/>
        </w:rPr>
      </w:pPr>
    </w:p>
    <w:p w:rsidR="007F51F6" w:rsidRPr="007F51F6" w:rsidRDefault="007F51F6" w:rsidP="007F51F6">
      <w:pPr>
        <w:rPr>
          <w:rFonts w:ascii="Times New Roman" w:hAnsi="Times New Roman" w:cs="Times New Roman"/>
          <w:b/>
        </w:rPr>
      </w:pPr>
    </w:p>
    <w:p w:rsidR="007F51F6" w:rsidRDefault="007F51F6" w:rsidP="007F51F6">
      <w:pPr>
        <w:rPr>
          <w:rFonts w:ascii="Times New Roman" w:hAnsi="Times New Roman" w:cs="Times New Roman"/>
          <w:b/>
        </w:rPr>
      </w:pPr>
    </w:p>
    <w:p w:rsidR="007F51F6" w:rsidRDefault="007F51F6" w:rsidP="007F5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  <w:r>
        <w:rPr>
          <w:rFonts w:ascii="Times New Roman" w:hAnsi="Times New Roman" w:cs="Times New Roman"/>
        </w:rPr>
        <w:tab/>
        <w:t>Дякону М. П.</w:t>
      </w:r>
    </w:p>
    <w:p w:rsidR="007F51F6" w:rsidRDefault="00A91614" w:rsidP="007F5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Ознайомлені                                                 </w:t>
      </w:r>
      <w:proofErr w:type="spellStart"/>
      <w:r>
        <w:rPr>
          <w:rFonts w:ascii="Times New Roman" w:hAnsi="Times New Roman" w:cs="Times New Roman"/>
        </w:rPr>
        <w:t>Гергі</w:t>
      </w:r>
      <w:proofErr w:type="spellEnd"/>
      <w:r>
        <w:rPr>
          <w:rFonts w:ascii="Times New Roman" w:hAnsi="Times New Roman" w:cs="Times New Roman"/>
        </w:rPr>
        <w:t xml:space="preserve"> А.М.                                                 </w:t>
      </w:r>
      <w:proofErr w:type="spellStart"/>
      <w:r>
        <w:rPr>
          <w:rFonts w:ascii="Times New Roman" w:hAnsi="Times New Roman" w:cs="Times New Roman"/>
        </w:rPr>
        <w:t>Тарай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A91614" w:rsidRDefault="00A91614" w:rsidP="007F51F6">
      <w:pPr>
        <w:rPr>
          <w:rFonts w:ascii="Times New Roman" w:hAnsi="Times New Roman" w:cs="Times New Roman"/>
        </w:rPr>
      </w:pPr>
    </w:p>
    <w:p w:rsidR="00A91614" w:rsidRDefault="00A91614" w:rsidP="007F51F6">
      <w:pPr>
        <w:rPr>
          <w:rFonts w:ascii="Times New Roman" w:hAnsi="Times New Roman" w:cs="Times New Roman"/>
        </w:rPr>
      </w:pPr>
    </w:p>
    <w:p w:rsidR="007F51F6" w:rsidRDefault="007F51F6" w:rsidP="007F51F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 наказом ознайомлені: </w:t>
      </w:r>
      <w:r>
        <w:rPr>
          <w:rFonts w:ascii="Times New Roman" w:hAnsi="Times New Roman" w:cs="Times New Roman"/>
        </w:rPr>
        <w:tab/>
        <w:t>__________</w:t>
      </w:r>
      <w:r>
        <w:rPr>
          <w:rFonts w:ascii="Times New Roman" w:hAnsi="Times New Roman" w:cs="Times New Roman"/>
        </w:rPr>
        <w:tab/>
        <w:t>Тельпіз О. Ф.</w:t>
      </w:r>
    </w:p>
    <w:p w:rsidR="007F51F6" w:rsidRPr="007F51F6" w:rsidRDefault="007F51F6" w:rsidP="007F51F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  <w:r>
        <w:rPr>
          <w:rFonts w:ascii="Times New Roman" w:hAnsi="Times New Roman" w:cs="Times New Roman"/>
        </w:rPr>
        <w:tab/>
        <w:t xml:space="preserve">Гергі А. М.   </w:t>
      </w:r>
    </w:p>
    <w:sectPr w:rsidR="007F51F6" w:rsidRPr="007F51F6" w:rsidSect="00E176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D2D"/>
    <w:multiLevelType w:val="hybridMultilevel"/>
    <w:tmpl w:val="14CEA0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7BA7"/>
    <w:multiLevelType w:val="multilevel"/>
    <w:tmpl w:val="6FD26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D7101D"/>
    <w:multiLevelType w:val="hybridMultilevel"/>
    <w:tmpl w:val="B0BCCC0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81622"/>
    <w:multiLevelType w:val="multilevel"/>
    <w:tmpl w:val="847CF6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4425EE"/>
    <w:multiLevelType w:val="hybridMultilevel"/>
    <w:tmpl w:val="A5DA3E5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1F6"/>
    <w:rsid w:val="00233002"/>
    <w:rsid w:val="002C53A6"/>
    <w:rsid w:val="007F51F6"/>
    <w:rsid w:val="00A13950"/>
    <w:rsid w:val="00A91614"/>
    <w:rsid w:val="00E17696"/>
    <w:rsid w:val="00E41E72"/>
    <w:rsid w:val="00F51E68"/>
    <w:rsid w:val="00FC5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1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F51F6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F51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F51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7F51F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F51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51F6"/>
    <w:pPr>
      <w:shd w:val="clear" w:color="auto" w:fill="FFFFFF"/>
      <w:spacing w:after="720" w:line="230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7F51F6"/>
    <w:pPr>
      <w:shd w:val="clear" w:color="auto" w:fill="FFFFFF"/>
      <w:spacing w:before="720" w:after="6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F51F6"/>
    <w:pPr>
      <w:shd w:val="clear" w:color="auto" w:fill="FFFFFF"/>
      <w:spacing w:before="600" w:line="274" w:lineRule="exac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7F51F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7F5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1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F51F6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F51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F51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7F51F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F51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51F6"/>
    <w:pPr>
      <w:shd w:val="clear" w:color="auto" w:fill="FFFFFF"/>
      <w:spacing w:after="720" w:line="230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7F51F6"/>
    <w:pPr>
      <w:shd w:val="clear" w:color="auto" w:fill="FFFFFF"/>
      <w:spacing w:before="720" w:after="6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F51F6"/>
    <w:pPr>
      <w:shd w:val="clear" w:color="auto" w:fill="FFFFFF"/>
      <w:spacing w:before="600" w:line="274" w:lineRule="exac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7F51F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7F5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cp:lastPrinted>2017-10-06T11:24:00Z</cp:lastPrinted>
  <dcterms:created xsi:type="dcterms:W3CDTF">2008-02-25T23:45:00Z</dcterms:created>
  <dcterms:modified xsi:type="dcterms:W3CDTF">2017-10-06T11:26:00Z</dcterms:modified>
</cp:coreProperties>
</file>