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D1" w:rsidRPr="00B6163D" w:rsidRDefault="00BD29D1" w:rsidP="00BD29D1">
      <w:pPr>
        <w:pStyle w:val="30"/>
        <w:keepNext/>
        <w:keepLines/>
        <w:shd w:val="clear" w:color="auto" w:fill="auto"/>
        <w:spacing w:after="0" w:line="240" w:lineRule="exact"/>
        <w:jc w:val="center"/>
        <w:rPr>
          <w:b/>
        </w:rPr>
      </w:pPr>
      <w:r w:rsidRPr="00B6163D">
        <w:rPr>
          <w:b/>
        </w:rPr>
        <w:t>ВІДДІЛ ОСВІТИ  ЇЗМАЇЛЬСЬКОЇ  ДЕРЖАВНОЇ  АДМІНІСТРАЦІЇ</w:t>
      </w:r>
    </w:p>
    <w:p w:rsidR="00BD29D1" w:rsidRPr="00B6163D" w:rsidRDefault="00BD29D1" w:rsidP="00BD29D1">
      <w:pPr>
        <w:pStyle w:val="30"/>
        <w:keepNext/>
        <w:keepLines/>
        <w:shd w:val="clear" w:color="auto" w:fill="auto"/>
        <w:spacing w:after="0" w:line="240" w:lineRule="exact"/>
        <w:jc w:val="center"/>
        <w:rPr>
          <w:b/>
        </w:rPr>
      </w:pPr>
      <w:r w:rsidRPr="00B6163D">
        <w:rPr>
          <w:b/>
        </w:rPr>
        <w:t>ОЗЕРНЯНСЬКА  ЗАГАЛЬНООСВІТНЯ  ШКОЛА  І-ІІІ  СТУПЕНІВ</w:t>
      </w:r>
    </w:p>
    <w:p w:rsidR="00BD29D1" w:rsidRPr="00B6163D" w:rsidRDefault="00BD29D1" w:rsidP="00BD29D1">
      <w:pPr>
        <w:pStyle w:val="30"/>
        <w:keepNext/>
        <w:keepLines/>
        <w:shd w:val="clear" w:color="auto" w:fill="auto"/>
        <w:spacing w:after="0" w:line="240" w:lineRule="exact"/>
        <w:jc w:val="center"/>
        <w:rPr>
          <w:b/>
        </w:rPr>
      </w:pPr>
      <w:r w:rsidRPr="00B6163D">
        <w:rPr>
          <w:b/>
        </w:rPr>
        <w:t>ЇЗМАЇЛЬСЬКОЇ  РАЙОННОЇ  РАДИ  ОДЕСЬКОЇ  ОБЛАСТІ</w:t>
      </w:r>
    </w:p>
    <w:p w:rsidR="00BD29D1" w:rsidRPr="00B6163D" w:rsidRDefault="00BD29D1" w:rsidP="00BD29D1">
      <w:pPr>
        <w:pStyle w:val="30"/>
        <w:keepNext/>
        <w:keepLines/>
        <w:shd w:val="clear" w:color="auto" w:fill="auto"/>
        <w:spacing w:after="0" w:line="240" w:lineRule="exact"/>
        <w:rPr>
          <w:b/>
        </w:rPr>
      </w:pPr>
    </w:p>
    <w:p w:rsidR="00BD29D1" w:rsidRPr="00B6163D" w:rsidRDefault="00BD29D1" w:rsidP="00BD29D1">
      <w:pPr>
        <w:pStyle w:val="1"/>
        <w:shd w:val="clear" w:color="auto" w:fill="auto"/>
        <w:tabs>
          <w:tab w:val="left" w:leader="underscore" w:pos="2391"/>
          <w:tab w:val="left" w:pos="7014"/>
          <w:tab w:val="left" w:leader="underscore" w:pos="8670"/>
        </w:tabs>
        <w:spacing w:after="81" w:line="240" w:lineRule="exact"/>
        <w:ind w:firstLine="0"/>
        <w:jc w:val="center"/>
        <w:rPr>
          <w:b/>
        </w:rPr>
      </w:pPr>
      <w:r w:rsidRPr="00B6163D">
        <w:rPr>
          <w:b/>
        </w:rPr>
        <w:t>НАКАЗ</w:t>
      </w:r>
    </w:p>
    <w:p w:rsidR="00BD29D1" w:rsidRDefault="00BB1FA9" w:rsidP="00FE47BF">
      <w:pPr>
        <w:pStyle w:val="1"/>
        <w:shd w:val="clear" w:color="auto" w:fill="auto"/>
        <w:tabs>
          <w:tab w:val="left" w:leader="underscore" w:pos="0"/>
        </w:tabs>
        <w:spacing w:after="81" w:line="240" w:lineRule="exact"/>
        <w:ind w:firstLine="0"/>
      </w:pPr>
      <w:r>
        <w:t xml:space="preserve">№ </w:t>
      </w:r>
      <w:r w:rsidRPr="00BB1FA9">
        <w:rPr>
          <w:lang w:val="ru-RU"/>
        </w:rPr>
        <w:t>86</w:t>
      </w:r>
      <w:r w:rsidR="00BD29D1" w:rsidRPr="00B6163D">
        <w:t xml:space="preserve">/О                                                  </w:t>
      </w:r>
      <w:r w:rsidR="00BD29D1">
        <w:tab/>
      </w:r>
      <w:r>
        <w:t xml:space="preserve">                                                     0</w:t>
      </w:r>
      <w:r w:rsidRPr="00BB1FA9">
        <w:rPr>
          <w:lang w:val="ru-RU"/>
        </w:rPr>
        <w:t>6</w:t>
      </w:r>
      <w:r>
        <w:t>.09.201</w:t>
      </w:r>
      <w:r w:rsidRPr="00BB1FA9">
        <w:rPr>
          <w:lang w:val="ru-RU"/>
        </w:rPr>
        <w:t>7</w:t>
      </w:r>
      <w:r w:rsidR="003276F1">
        <w:t xml:space="preserve"> </w:t>
      </w:r>
      <w:r w:rsidR="00BD29D1" w:rsidRPr="00B6163D">
        <w:t xml:space="preserve"> р.</w:t>
      </w:r>
    </w:p>
    <w:p w:rsidR="00FE47BF" w:rsidRPr="00FE47BF" w:rsidRDefault="00FE47BF" w:rsidP="00FE47BF">
      <w:pPr>
        <w:pStyle w:val="1"/>
        <w:shd w:val="clear" w:color="auto" w:fill="auto"/>
        <w:tabs>
          <w:tab w:val="left" w:leader="underscore" w:pos="0"/>
        </w:tabs>
        <w:spacing w:after="81" w:line="240" w:lineRule="exact"/>
        <w:ind w:firstLine="0"/>
        <w:rPr>
          <w:sz w:val="18"/>
        </w:rPr>
      </w:pPr>
    </w:p>
    <w:p w:rsidR="00BD29D1" w:rsidRPr="00B6163D" w:rsidRDefault="00BD29D1" w:rsidP="00BD29D1">
      <w:pPr>
        <w:pStyle w:val="1"/>
        <w:shd w:val="clear" w:color="auto" w:fill="auto"/>
        <w:tabs>
          <w:tab w:val="left" w:leader="underscore" w:pos="2391"/>
          <w:tab w:val="left" w:pos="7014"/>
          <w:tab w:val="left" w:leader="underscore" w:pos="8670"/>
        </w:tabs>
        <w:spacing w:after="81" w:line="240" w:lineRule="exact"/>
        <w:ind w:right="4819" w:firstLine="0"/>
        <w:rPr>
          <w:b/>
        </w:rPr>
      </w:pPr>
      <w:r>
        <w:rPr>
          <w:b/>
        </w:rPr>
        <w:t xml:space="preserve">«Про затвердження </w:t>
      </w:r>
      <w:r w:rsidR="00F95D90">
        <w:rPr>
          <w:b/>
        </w:rPr>
        <w:t>в</w:t>
      </w:r>
      <w:r w:rsidR="00BB1FA9">
        <w:rPr>
          <w:b/>
        </w:rPr>
        <w:t>аріативних модулів з предмету «Технології</w:t>
      </w:r>
      <w:r w:rsidR="00F95D90">
        <w:rPr>
          <w:b/>
        </w:rPr>
        <w:t>»</w:t>
      </w:r>
      <w:r w:rsidR="00BB1FA9">
        <w:rPr>
          <w:b/>
        </w:rPr>
        <w:t xml:space="preserve"> у 2017-2018</w:t>
      </w:r>
      <w:r>
        <w:rPr>
          <w:b/>
        </w:rPr>
        <w:t xml:space="preserve"> н. р.»</w:t>
      </w:r>
    </w:p>
    <w:p w:rsidR="00BD29D1" w:rsidRPr="00FE47BF" w:rsidRDefault="00BD29D1" w:rsidP="00BD29D1">
      <w:pPr>
        <w:pStyle w:val="1"/>
        <w:shd w:val="clear" w:color="auto" w:fill="auto"/>
        <w:spacing w:line="274" w:lineRule="exact"/>
        <w:ind w:firstLine="0"/>
        <w:jc w:val="both"/>
        <w:rPr>
          <w:sz w:val="18"/>
        </w:rPr>
      </w:pPr>
    </w:p>
    <w:p w:rsidR="00BD29D1" w:rsidRDefault="00BD29D1" w:rsidP="00FE47BF">
      <w:pPr>
        <w:pStyle w:val="1"/>
        <w:shd w:val="clear" w:color="auto" w:fill="auto"/>
        <w:spacing w:line="274" w:lineRule="exact"/>
        <w:ind w:right="20" w:firstLine="380"/>
        <w:jc w:val="both"/>
      </w:pPr>
      <w:r>
        <w:rPr>
          <w:lang w:eastAsia="uk-UA"/>
        </w:rPr>
        <w:t xml:space="preserve">Відповідно Листа МОН України № 1-9/305 від 26.06.2015 «Про вивчення базових дисциплін у загальноосвітніх </w:t>
      </w:r>
      <w:r w:rsidR="00BB1FA9">
        <w:rPr>
          <w:lang w:eastAsia="uk-UA"/>
        </w:rPr>
        <w:t xml:space="preserve">навчальних закладах </w:t>
      </w:r>
      <w:r>
        <w:rPr>
          <w:lang w:eastAsia="uk-UA"/>
        </w:rPr>
        <w:t>», додатку «Особливості вивчення базових дисциплін у загальноосв</w:t>
      </w:r>
      <w:r w:rsidR="00BB1FA9">
        <w:rPr>
          <w:lang w:eastAsia="uk-UA"/>
        </w:rPr>
        <w:t xml:space="preserve">ітніх навчальних закладах» </w:t>
      </w:r>
      <w:r>
        <w:rPr>
          <w:lang w:eastAsia="uk-UA"/>
        </w:rPr>
        <w:t>, з метою зацікавлення учнів практ</w:t>
      </w:r>
      <w:r w:rsidR="00BB1FA9">
        <w:rPr>
          <w:lang w:eastAsia="uk-UA"/>
        </w:rPr>
        <w:t xml:space="preserve">ичними технологіями, </w:t>
      </w:r>
      <w:r>
        <w:rPr>
          <w:lang w:eastAsia="uk-UA"/>
        </w:rPr>
        <w:t>орієнтації на життєве та професійне самовизначення особистості в умовах ринку праці та професій</w:t>
      </w:r>
    </w:p>
    <w:p w:rsidR="00BD29D1" w:rsidRDefault="00BD29D1" w:rsidP="00BD29D1">
      <w:pPr>
        <w:pStyle w:val="1"/>
        <w:shd w:val="clear" w:color="auto" w:fill="auto"/>
        <w:spacing w:line="274" w:lineRule="exact"/>
        <w:ind w:left="3860" w:firstLine="0"/>
        <w:jc w:val="both"/>
        <w:rPr>
          <w:b/>
          <w:lang w:eastAsia="uk-UA"/>
        </w:rPr>
      </w:pPr>
      <w:r w:rsidRPr="00B6163D">
        <w:rPr>
          <w:b/>
          <w:lang w:eastAsia="uk-UA"/>
        </w:rPr>
        <w:t>НАКАЗУЮ:</w:t>
      </w:r>
    </w:p>
    <w:p w:rsidR="00BD29D1" w:rsidRPr="00BD29D1" w:rsidRDefault="00BD29D1" w:rsidP="00BD29D1">
      <w:pPr>
        <w:pStyle w:val="1"/>
        <w:numPr>
          <w:ilvl w:val="0"/>
          <w:numId w:val="2"/>
        </w:numPr>
        <w:shd w:val="clear" w:color="auto" w:fill="auto"/>
        <w:spacing w:line="274" w:lineRule="exact"/>
        <w:jc w:val="both"/>
        <w:rPr>
          <w:b/>
        </w:rPr>
      </w:pPr>
      <w:r>
        <w:t xml:space="preserve">Затвердити </w:t>
      </w:r>
      <w:proofErr w:type="spellStart"/>
      <w:r>
        <w:t>слідуючі</w:t>
      </w:r>
      <w:proofErr w:type="spellEnd"/>
      <w:r>
        <w:t xml:space="preserve"> варіативні модулі для </w:t>
      </w:r>
      <w:r w:rsidR="00F95D90">
        <w:t>вивчення матеріалу з предмету «</w:t>
      </w:r>
      <w:proofErr w:type="spellStart"/>
      <w:r w:rsidR="00F95D90">
        <w:t>Т</w:t>
      </w:r>
      <w:r w:rsidR="00BB1FA9">
        <w:t>ехнології»у</w:t>
      </w:r>
      <w:proofErr w:type="spellEnd"/>
      <w:r w:rsidR="00BB1FA9">
        <w:t xml:space="preserve"> </w:t>
      </w:r>
      <w:proofErr w:type="spellStart"/>
      <w:r w:rsidR="00BB1FA9">
        <w:t>ІІсеместрі</w:t>
      </w:r>
      <w:proofErr w:type="spellEnd"/>
      <w:r w:rsidR="00BB1FA9">
        <w:t>:</w:t>
      </w:r>
    </w:p>
    <w:p w:rsidR="00D61E7B" w:rsidRPr="00BB1FA9" w:rsidRDefault="00D61E7B" w:rsidP="00BB1FA9">
      <w:pPr>
        <w:pStyle w:val="1"/>
        <w:shd w:val="clear" w:color="auto" w:fill="auto"/>
        <w:spacing w:line="274" w:lineRule="exact"/>
        <w:ind w:firstLine="0"/>
        <w:jc w:val="both"/>
        <w:rPr>
          <w:b/>
        </w:rPr>
      </w:pPr>
    </w:p>
    <w:p w:rsidR="00D61E7B" w:rsidRDefault="00D61E7B" w:rsidP="00D61E7B">
      <w:pPr>
        <w:pStyle w:val="1"/>
        <w:shd w:val="clear" w:color="auto" w:fill="auto"/>
        <w:spacing w:line="274" w:lineRule="exact"/>
        <w:ind w:left="1080" w:firstLine="336"/>
        <w:jc w:val="both"/>
      </w:pPr>
      <w:r>
        <w:t xml:space="preserve">10 клас   – </w:t>
      </w:r>
      <w:r>
        <w:tab/>
        <w:t>Технологія вишивання</w:t>
      </w:r>
      <w:r w:rsidR="00BB1FA9">
        <w:t xml:space="preserve"> шовковими</w:t>
      </w:r>
      <w:r>
        <w:t xml:space="preserve"> стрічками.</w:t>
      </w:r>
    </w:p>
    <w:p w:rsidR="00D61E7B" w:rsidRDefault="00D61E7B" w:rsidP="00D61E7B">
      <w:pPr>
        <w:pStyle w:val="1"/>
        <w:shd w:val="clear" w:color="auto" w:fill="auto"/>
        <w:spacing w:line="274" w:lineRule="exact"/>
        <w:ind w:left="1080" w:firstLine="336"/>
        <w:jc w:val="both"/>
      </w:pPr>
      <w:r>
        <w:t xml:space="preserve">11 клас   – </w:t>
      </w:r>
      <w:r>
        <w:tab/>
        <w:t>Технологія виготовлення листівок.</w:t>
      </w:r>
    </w:p>
    <w:p w:rsidR="00BB162B" w:rsidRPr="00BB1FA9" w:rsidRDefault="00D61E7B" w:rsidP="00BB1FA9">
      <w:pPr>
        <w:pStyle w:val="1"/>
        <w:numPr>
          <w:ilvl w:val="1"/>
          <w:numId w:val="2"/>
        </w:numPr>
        <w:shd w:val="clear" w:color="auto" w:fill="auto"/>
        <w:spacing w:line="274" w:lineRule="exact"/>
        <w:jc w:val="both"/>
        <w:rPr>
          <w:b/>
        </w:rPr>
      </w:pPr>
      <w:r>
        <w:t xml:space="preserve"> Для хлопців:  </w:t>
      </w:r>
    </w:p>
    <w:p w:rsidR="00BB162B" w:rsidRDefault="00BB162B" w:rsidP="00BB162B">
      <w:pPr>
        <w:pStyle w:val="1"/>
        <w:shd w:val="clear" w:color="auto" w:fill="auto"/>
        <w:spacing w:line="274" w:lineRule="exact"/>
        <w:ind w:left="708" w:firstLine="708"/>
        <w:jc w:val="both"/>
      </w:pPr>
      <w:r>
        <w:t xml:space="preserve">10 клас   – </w:t>
      </w:r>
      <w:r>
        <w:tab/>
        <w:t>Технологія токарної обробки деревини.</w:t>
      </w:r>
    </w:p>
    <w:p w:rsidR="00BB162B" w:rsidRDefault="00BB162B" w:rsidP="00BB162B">
      <w:pPr>
        <w:pStyle w:val="1"/>
        <w:shd w:val="clear" w:color="auto" w:fill="auto"/>
        <w:spacing w:line="274" w:lineRule="exact"/>
        <w:ind w:left="1416" w:firstLine="0"/>
        <w:jc w:val="both"/>
      </w:pPr>
      <w:r>
        <w:t xml:space="preserve">11 клас   – </w:t>
      </w:r>
      <w:r>
        <w:tab/>
        <w:t xml:space="preserve">Технологія виготовлення виробів із сучасних деревинних  </w:t>
      </w:r>
    </w:p>
    <w:p w:rsidR="00D61E7B" w:rsidRDefault="00BB162B" w:rsidP="00BB162B">
      <w:pPr>
        <w:pStyle w:val="1"/>
        <w:shd w:val="clear" w:color="auto" w:fill="auto"/>
        <w:spacing w:line="274" w:lineRule="exact"/>
        <w:ind w:left="2124" w:firstLine="708"/>
        <w:jc w:val="both"/>
      </w:pPr>
      <w:r>
        <w:t>матеріалів .</w:t>
      </w:r>
    </w:p>
    <w:p w:rsidR="00D61E7B" w:rsidRPr="00BB1FA9" w:rsidRDefault="00BB1FA9" w:rsidP="00D61E7B">
      <w:pPr>
        <w:pStyle w:val="1"/>
        <w:numPr>
          <w:ilvl w:val="0"/>
          <w:numId w:val="2"/>
        </w:numPr>
        <w:shd w:val="clear" w:color="auto" w:fill="auto"/>
        <w:spacing w:line="274" w:lineRule="exact"/>
        <w:jc w:val="both"/>
      </w:pPr>
      <w:proofErr w:type="spellStart"/>
      <w:r>
        <w:t>Гойчу</w:t>
      </w:r>
      <w:proofErr w:type="spellEnd"/>
      <w:r>
        <w:t xml:space="preserve"> М.М</w:t>
      </w:r>
      <w:r w:rsidRPr="00BB1FA9">
        <w:t>.</w:t>
      </w:r>
      <w:r w:rsidR="00D61E7B" w:rsidRPr="00BB1FA9">
        <w:t>, Запорожан І. О.:</w:t>
      </w:r>
    </w:p>
    <w:p w:rsidR="00D61E7B" w:rsidRPr="00D61E7B" w:rsidRDefault="00D61E7B" w:rsidP="00D61E7B">
      <w:pPr>
        <w:pStyle w:val="1"/>
        <w:numPr>
          <w:ilvl w:val="1"/>
          <w:numId w:val="2"/>
        </w:numPr>
        <w:shd w:val="clear" w:color="auto" w:fill="auto"/>
        <w:spacing w:line="274" w:lineRule="exact"/>
        <w:jc w:val="both"/>
        <w:rPr>
          <w:b/>
        </w:rPr>
      </w:pPr>
      <w:r>
        <w:t xml:space="preserve"> Чітко спланувати та неухильно дотримуватися змісту навчальної програми з технології та їх вимог до виконання практичних робіт.</w:t>
      </w:r>
    </w:p>
    <w:p w:rsidR="00D61E7B" w:rsidRPr="00D61E7B" w:rsidRDefault="00D61E7B" w:rsidP="00D61E7B">
      <w:pPr>
        <w:pStyle w:val="1"/>
        <w:numPr>
          <w:ilvl w:val="1"/>
          <w:numId w:val="2"/>
        </w:numPr>
        <w:shd w:val="clear" w:color="auto" w:fill="auto"/>
        <w:spacing w:line="274" w:lineRule="exact"/>
        <w:jc w:val="both"/>
        <w:rPr>
          <w:b/>
        </w:rPr>
      </w:pPr>
      <w:r>
        <w:t xml:space="preserve"> Забезпечити повне завершення вивчення нав</w:t>
      </w:r>
      <w:r w:rsidR="00BB1FA9">
        <w:t>чального матеріалу до кінця 2017/2018</w:t>
      </w:r>
      <w:r w:rsidR="003276F1">
        <w:t xml:space="preserve"> </w:t>
      </w:r>
      <w:r>
        <w:t>навчального року.</w:t>
      </w:r>
    </w:p>
    <w:p w:rsidR="00D61E7B" w:rsidRPr="00BB1FA9" w:rsidRDefault="00D61E7B" w:rsidP="00D61E7B">
      <w:pPr>
        <w:pStyle w:val="1"/>
        <w:numPr>
          <w:ilvl w:val="0"/>
          <w:numId w:val="2"/>
        </w:numPr>
        <w:shd w:val="clear" w:color="auto" w:fill="auto"/>
        <w:spacing w:line="274" w:lineRule="exact"/>
        <w:jc w:val="both"/>
      </w:pPr>
      <w:r w:rsidRPr="00D61E7B">
        <w:t>Контроль за виконання</w:t>
      </w:r>
      <w:r w:rsidR="00BB1FA9">
        <w:t>м</w:t>
      </w:r>
      <w:r w:rsidRPr="00D61E7B">
        <w:t xml:space="preserve"> даного наказу покласти на заступника директора з навчально-виховної роботи </w:t>
      </w:r>
      <w:r w:rsidRPr="00BB1FA9">
        <w:t>Тельпіз О. Ф.</w:t>
      </w:r>
      <w:bookmarkStart w:id="0" w:name="_GoBack"/>
      <w:bookmarkEnd w:id="0"/>
    </w:p>
    <w:p w:rsidR="00BC08D9" w:rsidRDefault="00BC08D9"/>
    <w:p w:rsidR="00BB162B" w:rsidRPr="00FE47BF" w:rsidRDefault="00BB162B" w:rsidP="00FE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BF">
        <w:rPr>
          <w:rFonts w:ascii="Times New Roman" w:hAnsi="Times New Roman" w:cs="Times New Roman"/>
          <w:sz w:val="24"/>
          <w:szCs w:val="24"/>
        </w:rPr>
        <w:t xml:space="preserve">Директор школи </w:t>
      </w:r>
      <w:r w:rsidRPr="00FE47BF">
        <w:rPr>
          <w:rFonts w:ascii="Times New Roman" w:hAnsi="Times New Roman" w:cs="Times New Roman"/>
          <w:sz w:val="24"/>
          <w:szCs w:val="24"/>
        </w:rPr>
        <w:tab/>
      </w:r>
      <w:r w:rsid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>________</w:t>
      </w:r>
      <w:r w:rsidR="00FE47BF">
        <w:rPr>
          <w:rFonts w:ascii="Times New Roman" w:hAnsi="Times New Roman" w:cs="Times New Roman"/>
          <w:sz w:val="24"/>
          <w:szCs w:val="24"/>
        </w:rPr>
        <w:t>___</w:t>
      </w:r>
      <w:r w:rsidRPr="00FE47BF">
        <w:rPr>
          <w:rFonts w:ascii="Times New Roman" w:hAnsi="Times New Roman" w:cs="Times New Roman"/>
          <w:sz w:val="24"/>
          <w:szCs w:val="24"/>
        </w:rPr>
        <w:t>__</w:t>
      </w:r>
      <w:r w:rsidR="00FE47BF" w:rsidRPr="00FE47BF">
        <w:rPr>
          <w:rFonts w:ascii="Times New Roman" w:hAnsi="Times New Roman" w:cs="Times New Roman"/>
          <w:sz w:val="24"/>
          <w:szCs w:val="24"/>
        </w:rPr>
        <w:tab/>
        <w:t>Дякону М. П.</w:t>
      </w:r>
    </w:p>
    <w:p w:rsidR="00FE47BF" w:rsidRPr="00FE47BF" w:rsidRDefault="00FE47BF" w:rsidP="00FE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BF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BB1FA9">
        <w:rPr>
          <w:rFonts w:ascii="Times New Roman" w:hAnsi="Times New Roman" w:cs="Times New Roman"/>
          <w:sz w:val="24"/>
          <w:szCs w:val="24"/>
        </w:rPr>
        <w:t xml:space="preserve">і: </w:t>
      </w:r>
      <w:r w:rsidR="00BB1FA9">
        <w:rPr>
          <w:rFonts w:ascii="Times New Roman" w:hAnsi="Times New Roman" w:cs="Times New Roman"/>
          <w:sz w:val="24"/>
          <w:szCs w:val="24"/>
        </w:rPr>
        <w:tab/>
        <w:t>_____________</w:t>
      </w:r>
      <w:r w:rsidR="00BB1F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1FA9">
        <w:rPr>
          <w:rFonts w:ascii="Times New Roman" w:hAnsi="Times New Roman" w:cs="Times New Roman"/>
          <w:sz w:val="24"/>
          <w:szCs w:val="24"/>
        </w:rPr>
        <w:t>Гойчу</w:t>
      </w:r>
      <w:proofErr w:type="spellEnd"/>
      <w:r w:rsidR="00BB1FA9">
        <w:rPr>
          <w:rFonts w:ascii="Times New Roman" w:hAnsi="Times New Roman" w:cs="Times New Roman"/>
          <w:sz w:val="24"/>
          <w:szCs w:val="24"/>
        </w:rPr>
        <w:t xml:space="preserve"> М.М.</w:t>
      </w:r>
      <w:r w:rsidRPr="00FE4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7BF" w:rsidRPr="00FE47BF" w:rsidRDefault="00FE47BF" w:rsidP="00FE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E47BF">
        <w:rPr>
          <w:rFonts w:ascii="Times New Roman" w:hAnsi="Times New Roman" w:cs="Times New Roman"/>
          <w:sz w:val="24"/>
          <w:szCs w:val="24"/>
        </w:rPr>
        <w:tab/>
        <w:t xml:space="preserve">Запорожан І. О. </w:t>
      </w:r>
    </w:p>
    <w:p w:rsidR="00FE47BF" w:rsidRPr="00FE47BF" w:rsidRDefault="00FE47BF" w:rsidP="00FE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</w:r>
      <w:r w:rsidRPr="00FE47BF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E47BF">
        <w:rPr>
          <w:rFonts w:ascii="Times New Roman" w:hAnsi="Times New Roman" w:cs="Times New Roman"/>
          <w:sz w:val="24"/>
          <w:szCs w:val="24"/>
        </w:rPr>
        <w:tab/>
        <w:t xml:space="preserve">Тельпіз О. Ф. </w:t>
      </w:r>
    </w:p>
    <w:sectPr w:rsidR="00FE47BF" w:rsidRPr="00FE47BF" w:rsidSect="00FE47B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9DB"/>
    <w:multiLevelType w:val="hybridMultilevel"/>
    <w:tmpl w:val="672A5714"/>
    <w:lvl w:ilvl="0" w:tplc="0422000F">
      <w:start w:val="1"/>
      <w:numFmt w:val="decimal"/>
      <w:lvlText w:val="%1."/>
      <w:lvlJc w:val="left"/>
      <w:pPr>
        <w:ind w:left="4580" w:hanging="360"/>
      </w:pPr>
    </w:lvl>
    <w:lvl w:ilvl="1" w:tplc="04220019" w:tentative="1">
      <w:start w:val="1"/>
      <w:numFmt w:val="lowerLetter"/>
      <w:lvlText w:val="%2."/>
      <w:lvlJc w:val="left"/>
      <w:pPr>
        <w:ind w:left="5300" w:hanging="360"/>
      </w:pPr>
    </w:lvl>
    <w:lvl w:ilvl="2" w:tplc="0422001B" w:tentative="1">
      <w:start w:val="1"/>
      <w:numFmt w:val="lowerRoman"/>
      <w:lvlText w:val="%3."/>
      <w:lvlJc w:val="right"/>
      <w:pPr>
        <w:ind w:left="6020" w:hanging="180"/>
      </w:pPr>
    </w:lvl>
    <w:lvl w:ilvl="3" w:tplc="0422000F" w:tentative="1">
      <w:start w:val="1"/>
      <w:numFmt w:val="decimal"/>
      <w:lvlText w:val="%4."/>
      <w:lvlJc w:val="left"/>
      <w:pPr>
        <w:ind w:left="6740" w:hanging="360"/>
      </w:pPr>
    </w:lvl>
    <w:lvl w:ilvl="4" w:tplc="04220019" w:tentative="1">
      <w:start w:val="1"/>
      <w:numFmt w:val="lowerLetter"/>
      <w:lvlText w:val="%5."/>
      <w:lvlJc w:val="left"/>
      <w:pPr>
        <w:ind w:left="7460" w:hanging="360"/>
      </w:pPr>
    </w:lvl>
    <w:lvl w:ilvl="5" w:tplc="0422001B" w:tentative="1">
      <w:start w:val="1"/>
      <w:numFmt w:val="lowerRoman"/>
      <w:lvlText w:val="%6."/>
      <w:lvlJc w:val="right"/>
      <w:pPr>
        <w:ind w:left="8180" w:hanging="180"/>
      </w:pPr>
    </w:lvl>
    <w:lvl w:ilvl="6" w:tplc="0422000F" w:tentative="1">
      <w:start w:val="1"/>
      <w:numFmt w:val="decimal"/>
      <w:lvlText w:val="%7."/>
      <w:lvlJc w:val="left"/>
      <w:pPr>
        <w:ind w:left="8900" w:hanging="360"/>
      </w:pPr>
    </w:lvl>
    <w:lvl w:ilvl="7" w:tplc="04220019" w:tentative="1">
      <w:start w:val="1"/>
      <w:numFmt w:val="lowerLetter"/>
      <w:lvlText w:val="%8."/>
      <w:lvlJc w:val="left"/>
      <w:pPr>
        <w:ind w:left="9620" w:hanging="360"/>
      </w:pPr>
    </w:lvl>
    <w:lvl w:ilvl="8" w:tplc="0422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">
    <w:nsid w:val="313E66FF"/>
    <w:multiLevelType w:val="multilevel"/>
    <w:tmpl w:val="3502FA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29D1"/>
    <w:rsid w:val="00080E06"/>
    <w:rsid w:val="00276724"/>
    <w:rsid w:val="003276F1"/>
    <w:rsid w:val="00353D46"/>
    <w:rsid w:val="005437EF"/>
    <w:rsid w:val="007550DB"/>
    <w:rsid w:val="00BB162B"/>
    <w:rsid w:val="00BB1FA9"/>
    <w:rsid w:val="00BC08D9"/>
    <w:rsid w:val="00BD29D1"/>
    <w:rsid w:val="00D61E7B"/>
    <w:rsid w:val="00F95D90"/>
    <w:rsid w:val="00FE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BD29D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Заголовок №3_"/>
    <w:basedOn w:val="a0"/>
    <w:link w:val="30"/>
    <w:rsid w:val="00BD29D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00">
    <w:name w:val="Основний текст (30)_"/>
    <w:basedOn w:val="a0"/>
    <w:link w:val="301"/>
    <w:rsid w:val="00BD29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3"/>
    <w:rsid w:val="00BD29D1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Заголовок №3"/>
    <w:basedOn w:val="a"/>
    <w:link w:val="3"/>
    <w:rsid w:val="00BD29D1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301">
    <w:name w:val="Основний текст (30)"/>
    <w:basedOn w:val="a"/>
    <w:link w:val="300"/>
    <w:rsid w:val="00BD29D1"/>
    <w:pPr>
      <w:shd w:val="clear" w:color="auto" w:fill="FFFFFF"/>
      <w:spacing w:after="0" w:line="240" w:lineRule="exact"/>
      <w:ind w:hanging="180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BD29D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Заголовок №3_"/>
    <w:basedOn w:val="a0"/>
    <w:link w:val="30"/>
    <w:rsid w:val="00BD29D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00">
    <w:name w:val="Основний текст (30)_"/>
    <w:basedOn w:val="a0"/>
    <w:link w:val="301"/>
    <w:rsid w:val="00BD29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3"/>
    <w:rsid w:val="00BD29D1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Заголовок №3"/>
    <w:basedOn w:val="a"/>
    <w:link w:val="3"/>
    <w:rsid w:val="00BD29D1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301">
    <w:name w:val="Основний текст (30)"/>
    <w:basedOn w:val="a"/>
    <w:link w:val="300"/>
    <w:rsid w:val="00BD29D1"/>
    <w:pPr>
      <w:shd w:val="clear" w:color="auto" w:fill="FFFFFF"/>
      <w:spacing w:after="0" w:line="240" w:lineRule="exact"/>
      <w:ind w:hanging="180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2008-02-26T00:10:00Z</cp:lastPrinted>
  <dcterms:created xsi:type="dcterms:W3CDTF">2008-02-25T23:36:00Z</dcterms:created>
  <dcterms:modified xsi:type="dcterms:W3CDTF">2008-04-14T23:17:00Z</dcterms:modified>
</cp:coreProperties>
</file>